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974759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9747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9747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9747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封闭式理财19年第287期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74759" w:rsidP="0097475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7475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974759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974759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封闭式理财19年第287期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974759">
        <w:rPr>
          <w:rFonts w:asciiTheme="minorEastAsia" w:eastAsiaTheme="minorEastAsia" w:hAnsiTheme="minorEastAsia"/>
          <w:color w:val="000000"/>
          <w:sz w:val="28"/>
          <w:szCs w:val="28"/>
        </w:rPr>
        <w:t>138084000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97475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97475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/>
                <w:color w:val="000000"/>
                <w:szCs w:val="21"/>
              </w:rPr>
              <w:t>4.3%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(年化)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7475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szCs w:val="21"/>
              </w:rPr>
              <w:t>乾元-福润潇湘封闭式理财19年第287期</w:t>
            </w:r>
          </w:p>
        </w:tc>
        <w:tc>
          <w:tcPr>
            <w:tcW w:w="1418" w:type="dxa"/>
            <w:vAlign w:val="center"/>
          </w:tcPr>
          <w:p w:rsidR="00E31B0A" w:rsidRPr="00974759" w:rsidRDefault="00974759" w:rsidP="0097475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2019年6月27日</w:t>
            </w:r>
          </w:p>
        </w:tc>
        <w:tc>
          <w:tcPr>
            <w:tcW w:w="1417" w:type="dxa"/>
            <w:vAlign w:val="center"/>
          </w:tcPr>
          <w:p w:rsidR="00E31B0A" w:rsidRPr="00974759" w:rsidRDefault="00974759" w:rsidP="0097475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2019年7月3日</w:t>
            </w:r>
          </w:p>
        </w:tc>
        <w:tc>
          <w:tcPr>
            <w:tcW w:w="1418" w:type="dxa"/>
            <w:vAlign w:val="center"/>
          </w:tcPr>
          <w:p w:rsidR="00E31B0A" w:rsidRPr="00974759" w:rsidRDefault="00974759" w:rsidP="0097475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2019年7月4日</w:t>
            </w:r>
          </w:p>
        </w:tc>
        <w:tc>
          <w:tcPr>
            <w:tcW w:w="1326" w:type="dxa"/>
            <w:vAlign w:val="center"/>
          </w:tcPr>
          <w:p w:rsidR="00E31B0A" w:rsidRPr="00974759" w:rsidRDefault="00974759" w:rsidP="0097475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2020年7月2日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97475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212.73</w:t>
            </w:r>
          </w:p>
        </w:tc>
        <w:tc>
          <w:tcPr>
            <w:tcW w:w="1843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1.54</w:t>
            </w:r>
          </w:p>
        </w:tc>
        <w:tc>
          <w:tcPr>
            <w:tcW w:w="1418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212.73</w:t>
            </w:r>
          </w:p>
        </w:tc>
        <w:tc>
          <w:tcPr>
            <w:tcW w:w="1842" w:type="dxa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1.54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97475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6722.26</w:t>
            </w:r>
          </w:p>
        </w:tc>
        <w:tc>
          <w:tcPr>
            <w:tcW w:w="1843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48.42</w:t>
            </w:r>
          </w:p>
        </w:tc>
        <w:tc>
          <w:tcPr>
            <w:tcW w:w="1418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6722.26</w:t>
            </w:r>
          </w:p>
        </w:tc>
        <w:tc>
          <w:tcPr>
            <w:tcW w:w="1842" w:type="dxa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48.42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97475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6947.13</w:t>
            </w:r>
          </w:p>
        </w:tc>
        <w:tc>
          <w:tcPr>
            <w:tcW w:w="1843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50.04</w:t>
            </w:r>
          </w:p>
        </w:tc>
        <w:tc>
          <w:tcPr>
            <w:tcW w:w="1418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6947.13</w:t>
            </w:r>
          </w:p>
        </w:tc>
        <w:tc>
          <w:tcPr>
            <w:tcW w:w="1842" w:type="dxa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EB4EF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97475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13882.12</w:t>
            </w:r>
          </w:p>
        </w:tc>
        <w:tc>
          <w:tcPr>
            <w:tcW w:w="1843" w:type="dxa"/>
            <w:vAlign w:val="center"/>
          </w:tcPr>
          <w:p w:rsidR="005204A8" w:rsidRDefault="0097475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97475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13882.12</w:t>
            </w:r>
          </w:p>
        </w:tc>
        <w:tc>
          <w:tcPr>
            <w:tcW w:w="1842" w:type="dxa"/>
          </w:tcPr>
          <w:p w:rsidR="005204A8" w:rsidRDefault="0097475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402CB6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402CB6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/>
              </w:rPr>
              <w:t>38114697.65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27.46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402CB6">
              <w:rPr>
                <w:rFonts w:asciiTheme="minorEastAsia" w:eastAsiaTheme="minorEastAsia" w:hAnsiTheme="minorEastAsia" w:hint="eastAsia"/>
              </w:rPr>
              <w:t>凤凰铭城</w:t>
            </w:r>
            <w:proofErr w:type="gramEnd"/>
            <w:r w:rsidRPr="00402CB6">
              <w:rPr>
                <w:rFonts w:asciiTheme="minorEastAsia" w:eastAsiaTheme="minorEastAsia" w:hAnsiTheme="minorEastAsia" w:hint="eastAsia"/>
              </w:rPr>
              <w:t>AB001</w:t>
            </w:r>
          </w:p>
        </w:tc>
        <w:tc>
          <w:tcPr>
            <w:tcW w:w="1841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/>
              </w:rPr>
              <w:t>37007004.54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26.66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 w:hint="eastAsia"/>
              </w:rPr>
              <w:t>17湘衡阳城投AB001</w:t>
            </w:r>
          </w:p>
        </w:tc>
        <w:tc>
          <w:tcPr>
            <w:tcW w:w="1841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/>
              </w:rPr>
              <w:t>32464261.87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23.38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 w:hint="eastAsia"/>
              </w:rPr>
              <w:t>18农业银行二级01</w:t>
            </w:r>
          </w:p>
        </w:tc>
        <w:tc>
          <w:tcPr>
            <w:tcW w:w="1841" w:type="dxa"/>
          </w:tcPr>
          <w:p w:rsidR="005204A8" w:rsidRPr="00402CB6" w:rsidRDefault="00402CB6" w:rsidP="00402CB6">
            <w:pPr>
              <w:jc w:val="center"/>
              <w:rPr>
                <w:rFonts w:asciiTheme="minorEastAsia" w:eastAsiaTheme="minorEastAsia" w:hAnsiTheme="minorEastAsia" w:cs="Arial"/>
                <w:color w:val="454545"/>
                <w:szCs w:val="21"/>
              </w:rPr>
            </w:pPr>
            <w:r w:rsidRPr="00402CB6">
              <w:rPr>
                <w:rFonts w:asciiTheme="minorEastAsia" w:eastAsiaTheme="minorEastAsia" w:hAnsiTheme="minorEastAsia" w:cs="Arial"/>
                <w:color w:val="454545"/>
                <w:szCs w:val="21"/>
              </w:rPr>
              <w:t>29107878.04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20.96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/>
              </w:rPr>
              <w:t>2127298.67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1.54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402CB6">
              <w:rPr>
                <w:rFonts w:ascii="宋体" w:hAnsi="宋体" w:cs="宋体" w:hint="eastAsia"/>
                <w:kern w:val="0"/>
              </w:rPr>
              <w:t>0968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974759" w:rsidP="005204A8">
      <w:pPr>
        <w:jc w:val="center"/>
        <w:rPr>
          <w:b/>
          <w:color w:val="000000"/>
          <w:sz w:val="24"/>
          <w:szCs w:val="24"/>
        </w:rPr>
      </w:pPr>
      <w:r w:rsidRPr="00974759">
        <w:rPr>
          <w:rFonts w:hint="eastAsia"/>
          <w:b/>
          <w:color w:val="000000"/>
          <w:sz w:val="24"/>
          <w:szCs w:val="24"/>
        </w:rPr>
        <w:t>乾元</w:t>
      </w:r>
      <w:r w:rsidRPr="0097475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97475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974759">
        <w:rPr>
          <w:rFonts w:hint="eastAsia"/>
          <w:b/>
          <w:color w:val="000000"/>
          <w:sz w:val="24"/>
          <w:szCs w:val="24"/>
        </w:rPr>
        <w:t>封闭式理财</w:t>
      </w:r>
      <w:r w:rsidRPr="00974759">
        <w:rPr>
          <w:rFonts w:hint="eastAsia"/>
          <w:b/>
          <w:color w:val="000000"/>
          <w:sz w:val="24"/>
          <w:szCs w:val="24"/>
        </w:rPr>
        <w:t>19</w:t>
      </w:r>
      <w:r w:rsidRPr="00974759">
        <w:rPr>
          <w:rFonts w:hint="eastAsia"/>
          <w:b/>
          <w:color w:val="000000"/>
          <w:sz w:val="24"/>
          <w:szCs w:val="24"/>
        </w:rPr>
        <w:t>年第</w:t>
      </w:r>
      <w:r w:rsidRPr="00974759">
        <w:rPr>
          <w:rFonts w:hint="eastAsia"/>
          <w:b/>
          <w:color w:val="000000"/>
          <w:sz w:val="24"/>
          <w:szCs w:val="24"/>
        </w:rPr>
        <w:t>287</w:t>
      </w:r>
      <w:r w:rsidRPr="0097475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974759" w:rsidRPr="00974759">
        <w:rPr>
          <w:rFonts w:ascii="宋体" w:hAnsi="宋体" w:hint="eastAsia"/>
          <w:color w:val="000000"/>
          <w:szCs w:val="21"/>
        </w:rPr>
        <w:t>乾元-</w:t>
      </w:r>
      <w:proofErr w:type="gramStart"/>
      <w:r w:rsidR="00974759" w:rsidRPr="00974759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974759" w:rsidRPr="00974759">
        <w:rPr>
          <w:rFonts w:ascii="宋体" w:hAnsi="宋体" w:hint="eastAsia"/>
          <w:color w:val="000000"/>
          <w:szCs w:val="21"/>
        </w:rPr>
        <w:t>封闭式理财19年第287期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24"/>
        <w:gridCol w:w="1397"/>
        <w:gridCol w:w="849"/>
        <w:gridCol w:w="846"/>
      </w:tblGrid>
      <w:tr w:rsidR="005204A8" w:rsidTr="008F3D47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8F3D47" w:rsidTr="0031676B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Pr="00902F6B" w:rsidRDefault="008F3D47" w:rsidP="00957AF2">
            <w:r w:rsidRPr="00902F6B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Pr="008629B7" w:rsidRDefault="008F3D47" w:rsidP="0094322D">
            <w:r w:rsidRPr="008629B7">
              <w:rPr>
                <w:rFonts w:hint="eastAsia"/>
              </w:rPr>
              <w:t>凤凰铭城建设投资有限公司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47" w:rsidRPr="003950FC" w:rsidRDefault="008F3D47" w:rsidP="00AA4685">
            <w:r w:rsidRPr="003950FC">
              <w:rPr>
                <w:rFonts w:hint="eastAsia"/>
              </w:rPr>
              <w:t>17</w:t>
            </w:r>
            <w:proofErr w:type="gramStart"/>
            <w:r w:rsidRPr="003950FC">
              <w:rPr>
                <w:rFonts w:hint="eastAsia"/>
              </w:rPr>
              <w:t>凤凰铭城</w:t>
            </w:r>
            <w:proofErr w:type="gramEnd"/>
            <w:r w:rsidRPr="003950F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Pr="0090391A" w:rsidRDefault="008F3D47" w:rsidP="00BA0484">
            <w:r w:rsidRPr="0090391A">
              <w:t xml:space="preserve">104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D47" w:rsidRPr="002863E8" w:rsidRDefault="008F3D47" w:rsidP="009F73B1">
            <w:r w:rsidRPr="002863E8">
              <w:rPr>
                <w:rFonts w:hint="eastAsia"/>
              </w:rPr>
              <w:t>正常类</w:t>
            </w:r>
          </w:p>
        </w:tc>
      </w:tr>
      <w:tr w:rsidR="008F3D47" w:rsidTr="0031676B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Default="008F3D47" w:rsidP="00957AF2">
            <w:r w:rsidRPr="00902F6B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Default="008F3D47" w:rsidP="0094322D">
            <w:r w:rsidRPr="008629B7">
              <w:rPr>
                <w:rFonts w:hint="eastAsia"/>
              </w:rPr>
              <w:t>衡阳市城市建设投资有限公司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47" w:rsidRDefault="008F3D47" w:rsidP="00AA4685">
            <w:r w:rsidRPr="003950FC">
              <w:rPr>
                <w:rFonts w:hint="eastAsia"/>
              </w:rPr>
              <w:t>17</w:t>
            </w:r>
            <w:r w:rsidRPr="003950FC">
              <w:rPr>
                <w:rFonts w:hint="eastAsia"/>
              </w:rPr>
              <w:t>湘衡阳城投</w:t>
            </w:r>
            <w:r w:rsidRPr="003950F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Default="008F3D47" w:rsidP="00BA0484">
            <w:r w:rsidRPr="0090391A">
              <w:t xml:space="preserve">179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D47" w:rsidRDefault="008F3D47" w:rsidP="009F73B1">
            <w:r w:rsidRPr="002863E8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07" w:rsidRDefault="004F0407" w:rsidP="00747E15">
      <w:r>
        <w:separator/>
      </w:r>
    </w:p>
  </w:endnote>
  <w:endnote w:type="continuationSeparator" w:id="0">
    <w:p w:rsidR="004F0407" w:rsidRDefault="004F040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07" w:rsidRDefault="004F0407" w:rsidP="00747E15">
      <w:r>
        <w:separator/>
      </w:r>
    </w:p>
  </w:footnote>
  <w:footnote w:type="continuationSeparator" w:id="0">
    <w:p w:rsidR="004F0407" w:rsidRDefault="004F040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2CB6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4F0407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3C"/>
    <w:rsid w:val="008A689A"/>
    <w:rsid w:val="008E0006"/>
    <w:rsid w:val="008E54A7"/>
    <w:rsid w:val="008E7AFD"/>
    <w:rsid w:val="008F3D47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4759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2426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7B03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4EF3"/>
    <w:rsid w:val="00EB5733"/>
    <w:rsid w:val="00EC16E4"/>
    <w:rsid w:val="00EC33D8"/>
    <w:rsid w:val="00ED276F"/>
    <w:rsid w:val="00ED5D77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1661</Characters>
  <Application>Microsoft Office Word</Application>
  <DocSecurity>0</DocSecurity>
  <Lines>13</Lines>
  <Paragraphs>3</Paragraphs>
  <ScaleCrop>false</ScaleCrop>
  <Company>微软中国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2020-03-18T09:19:00Z</dcterms:created>
  <dcterms:modified xsi:type="dcterms:W3CDTF">2020-03-26T06:41:00Z</dcterms:modified>
</cp:coreProperties>
</file>