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E6" w:rsidRDefault="00DA5D3B" w:rsidP="00DD26B0">
      <w:pPr>
        <w:widowControl/>
        <w:jc w:val="center"/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EF66E6" w:rsidRPr="00EF66E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EF66E6" w:rsidRPr="00EF66E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EF66E6" w:rsidRPr="00EF66E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封闭式（扶享）19年第534期半年度投资管理报告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EF66E6" w:rsidP="00EF66E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66E6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F66E6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F66E6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封闭式（扶享）19年第534期于2019年12月05日正式成立。截至报告日，本产品规模为131,116,000.00元，杠杆水平符合监管要求。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EF66E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66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EF66E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66E6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  <w:r w:rsidRPr="00EF66E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F66E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66E6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F66E6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F66E6">
              <w:rPr>
                <w:rFonts w:asciiTheme="minorEastAsia" w:eastAsiaTheme="minorEastAsia" w:hAnsiTheme="minorEastAsia" w:hint="eastAsia"/>
                <w:szCs w:val="21"/>
              </w:rPr>
              <w:t>封闭式（扶享）19年第534期</w:t>
            </w:r>
            <w:r w:rsidRPr="00EF66E6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EF66E6" w:rsidP="00EF66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F66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20191128</w:t>
            </w:r>
          </w:p>
        </w:tc>
        <w:tc>
          <w:tcPr>
            <w:tcW w:w="1417" w:type="dxa"/>
            <w:vAlign w:val="center"/>
          </w:tcPr>
          <w:p w:rsidR="00E31B0A" w:rsidRPr="00E31B0A" w:rsidRDefault="00EF66E6" w:rsidP="00EF66E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F66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20191204</w:t>
            </w:r>
          </w:p>
        </w:tc>
        <w:tc>
          <w:tcPr>
            <w:tcW w:w="1418" w:type="dxa"/>
            <w:vAlign w:val="center"/>
          </w:tcPr>
          <w:p w:rsidR="00E31B0A" w:rsidRPr="00E31B0A" w:rsidRDefault="00EF66E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F66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20191205</w:t>
            </w:r>
          </w:p>
        </w:tc>
        <w:tc>
          <w:tcPr>
            <w:tcW w:w="1326" w:type="dxa"/>
            <w:vAlign w:val="center"/>
          </w:tcPr>
          <w:p w:rsidR="00E31B0A" w:rsidRPr="00E31B0A" w:rsidRDefault="00EF66E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F66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20200903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EF66E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5,590,865.26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4.18%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5,590,865.26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4.18%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F66E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29,960,599.76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22.41%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29,960,599.76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22.41%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EF66E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70,028,625.22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52.38%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70,028,625.22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52.38%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EF66E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105,580,090.24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78.98%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105,580,090.24</w:t>
            </w:r>
          </w:p>
        </w:tc>
        <w:tc>
          <w:tcPr>
            <w:tcW w:w="1842" w:type="dxa"/>
          </w:tcPr>
          <w:p w:rsidR="005204A8" w:rsidRDefault="00EF66E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F66E6">
              <w:rPr>
                <w:rFonts w:ascii="宋体" w:hAnsi="宋体" w:cs="宋体"/>
                <w:kern w:val="0"/>
              </w:rPr>
              <w:t>78.98%</w:t>
            </w:r>
            <w:r w:rsidRPr="00EF66E6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EF66E6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F66E6" w:rsidRPr="00C720CE" w:rsidRDefault="00EF66E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EF66E6" w:rsidRPr="00803E9D" w:rsidRDefault="00EF66E6" w:rsidP="00AA3788">
            <w:pPr>
              <w:rPr>
                <w:rFonts w:hint="eastAsia"/>
              </w:rPr>
            </w:pPr>
            <w:r w:rsidRPr="00803E9D">
              <w:rPr>
                <w:rFonts w:hint="eastAsia"/>
              </w:rPr>
              <w:t>18</w:t>
            </w:r>
            <w:r w:rsidRPr="00803E9D">
              <w:rPr>
                <w:rFonts w:hint="eastAsia"/>
              </w:rPr>
              <w:t>湘郴州发展</w:t>
            </w:r>
            <w:r w:rsidRPr="00803E9D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EF66E6" w:rsidRPr="001F15AC" w:rsidRDefault="00EF66E6" w:rsidP="00781BFE">
            <w:r w:rsidRPr="001F15AC">
              <w:t>35,073,848.89</w:t>
            </w:r>
          </w:p>
        </w:tc>
        <w:tc>
          <w:tcPr>
            <w:tcW w:w="1859" w:type="dxa"/>
          </w:tcPr>
          <w:p w:rsidR="00EF66E6" w:rsidRPr="002D3441" w:rsidRDefault="00EF66E6" w:rsidP="0052577A">
            <w:r w:rsidRPr="002D3441">
              <w:t>26.24%</w:t>
            </w:r>
          </w:p>
        </w:tc>
      </w:tr>
      <w:tr w:rsidR="00EF66E6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F66E6" w:rsidRPr="00C720CE" w:rsidRDefault="00EF66E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EF66E6" w:rsidRPr="00803E9D" w:rsidRDefault="00EF66E6" w:rsidP="00AA3788">
            <w:pPr>
              <w:rPr>
                <w:rFonts w:hint="eastAsia"/>
              </w:rPr>
            </w:pPr>
            <w:r w:rsidRPr="00803E9D">
              <w:rPr>
                <w:rFonts w:hint="eastAsia"/>
              </w:rPr>
              <w:t>20</w:t>
            </w:r>
            <w:proofErr w:type="gramStart"/>
            <w:r w:rsidRPr="00803E9D">
              <w:rPr>
                <w:rFonts w:hint="eastAsia"/>
              </w:rPr>
              <w:t>三一</w:t>
            </w:r>
            <w:proofErr w:type="gramEnd"/>
            <w:r w:rsidRPr="00803E9D">
              <w:rPr>
                <w:rFonts w:hint="eastAsia"/>
              </w:rPr>
              <w:t>MTN003</w:t>
            </w:r>
          </w:p>
        </w:tc>
        <w:tc>
          <w:tcPr>
            <w:tcW w:w="1841" w:type="dxa"/>
          </w:tcPr>
          <w:p w:rsidR="00EF66E6" w:rsidRPr="001F15AC" w:rsidRDefault="00EF66E6" w:rsidP="00781BFE">
            <w:r w:rsidRPr="001F15AC">
              <w:t>29,960,599.76</w:t>
            </w:r>
          </w:p>
        </w:tc>
        <w:tc>
          <w:tcPr>
            <w:tcW w:w="1859" w:type="dxa"/>
          </w:tcPr>
          <w:p w:rsidR="00EF66E6" w:rsidRPr="002D3441" w:rsidRDefault="00EF66E6" w:rsidP="0052577A">
            <w:r w:rsidRPr="002D3441">
              <w:t>22.41%</w:t>
            </w:r>
          </w:p>
        </w:tc>
      </w:tr>
      <w:tr w:rsidR="00EF66E6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F66E6" w:rsidRPr="00C720CE" w:rsidRDefault="00EF66E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EF66E6" w:rsidRPr="00803E9D" w:rsidRDefault="00EF66E6" w:rsidP="00AA3788">
            <w:pPr>
              <w:rPr>
                <w:rFonts w:hint="eastAsia"/>
              </w:rPr>
            </w:pPr>
            <w:r w:rsidRPr="00803E9D">
              <w:rPr>
                <w:rFonts w:hint="eastAsia"/>
              </w:rPr>
              <w:t>17</w:t>
            </w:r>
            <w:r w:rsidRPr="00803E9D">
              <w:rPr>
                <w:rFonts w:hint="eastAsia"/>
              </w:rPr>
              <w:t>湘</w:t>
            </w:r>
            <w:proofErr w:type="gramStart"/>
            <w:r w:rsidRPr="00803E9D">
              <w:rPr>
                <w:rFonts w:hint="eastAsia"/>
              </w:rPr>
              <w:t>郴</w:t>
            </w:r>
            <w:proofErr w:type="gramEnd"/>
            <w:r w:rsidRPr="00803E9D">
              <w:rPr>
                <w:rFonts w:hint="eastAsia"/>
              </w:rPr>
              <w:t>电国际</w:t>
            </w:r>
            <w:r w:rsidRPr="00803E9D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EF66E6" w:rsidRPr="001F15AC" w:rsidRDefault="00EF66E6" w:rsidP="00781BFE">
            <w:r w:rsidRPr="001F15AC">
              <w:t>25,683,948.99</w:t>
            </w:r>
          </w:p>
        </w:tc>
        <w:tc>
          <w:tcPr>
            <w:tcW w:w="1859" w:type="dxa"/>
          </w:tcPr>
          <w:p w:rsidR="00EF66E6" w:rsidRPr="002D3441" w:rsidRDefault="00EF66E6" w:rsidP="0052577A">
            <w:r w:rsidRPr="002D3441">
              <w:t>19.21%</w:t>
            </w:r>
          </w:p>
        </w:tc>
      </w:tr>
      <w:tr w:rsidR="00EF66E6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F66E6" w:rsidRPr="00C720CE" w:rsidRDefault="00EF66E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EF66E6" w:rsidRPr="00803E9D" w:rsidRDefault="00EF66E6" w:rsidP="00AA3788">
            <w:pPr>
              <w:rPr>
                <w:rFonts w:hint="eastAsia"/>
              </w:rPr>
            </w:pPr>
            <w:r w:rsidRPr="00803E9D">
              <w:rPr>
                <w:rFonts w:hint="eastAsia"/>
              </w:rPr>
              <w:t>17</w:t>
            </w:r>
            <w:r w:rsidRPr="00803E9D">
              <w:rPr>
                <w:rFonts w:hint="eastAsia"/>
              </w:rPr>
              <w:t>常德江北</w:t>
            </w:r>
            <w:r w:rsidRPr="00803E9D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EF66E6" w:rsidRPr="001F15AC" w:rsidRDefault="00EF66E6" w:rsidP="00781BFE">
            <w:r w:rsidRPr="001F15AC">
              <w:t>9,270,827.34</w:t>
            </w:r>
          </w:p>
        </w:tc>
        <w:tc>
          <w:tcPr>
            <w:tcW w:w="1859" w:type="dxa"/>
          </w:tcPr>
          <w:p w:rsidR="00EF66E6" w:rsidRPr="002D3441" w:rsidRDefault="00EF66E6" w:rsidP="0052577A">
            <w:r w:rsidRPr="002D3441">
              <w:t>6.93%</w:t>
            </w:r>
          </w:p>
        </w:tc>
      </w:tr>
      <w:tr w:rsidR="00EF66E6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F66E6" w:rsidRPr="00C720CE" w:rsidRDefault="00EF66E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EF66E6" w:rsidRPr="00803E9D" w:rsidRDefault="00EF66E6" w:rsidP="00AA3788">
            <w:pPr>
              <w:rPr>
                <w:rFonts w:hint="eastAsia"/>
              </w:rPr>
            </w:pPr>
            <w:r w:rsidRPr="00803E9D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EF66E6" w:rsidRPr="001F15AC" w:rsidRDefault="00EF66E6" w:rsidP="00781BFE">
            <w:r w:rsidRPr="001F15AC">
              <w:t>5,590,865.26</w:t>
            </w:r>
          </w:p>
        </w:tc>
        <w:tc>
          <w:tcPr>
            <w:tcW w:w="1859" w:type="dxa"/>
          </w:tcPr>
          <w:p w:rsidR="00EF66E6" w:rsidRPr="002D3441" w:rsidRDefault="00EF66E6" w:rsidP="0052577A">
            <w:r w:rsidRPr="002D3441">
              <w:t>4.18%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EF66E6">
              <w:rPr>
                <w:rFonts w:ascii="宋体" w:hAnsi="宋体" w:cs="宋体" w:hint="eastAsia"/>
                <w:kern w:val="0"/>
              </w:rPr>
              <w:t>1120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F66E6" w:rsidP="005204A8">
      <w:pPr>
        <w:jc w:val="center"/>
        <w:rPr>
          <w:b/>
          <w:color w:val="000000"/>
          <w:sz w:val="24"/>
          <w:szCs w:val="24"/>
        </w:rPr>
      </w:pPr>
      <w:r w:rsidRPr="00EF66E6">
        <w:rPr>
          <w:rFonts w:hint="eastAsia"/>
          <w:b/>
          <w:color w:val="000000"/>
          <w:sz w:val="24"/>
          <w:szCs w:val="24"/>
        </w:rPr>
        <w:t>乾元</w:t>
      </w:r>
      <w:r w:rsidRPr="00EF66E6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F66E6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F66E6">
        <w:rPr>
          <w:rFonts w:hint="eastAsia"/>
          <w:b/>
          <w:color w:val="000000"/>
          <w:sz w:val="24"/>
          <w:szCs w:val="24"/>
        </w:rPr>
        <w:t>封闭式（扶享）</w:t>
      </w:r>
      <w:r w:rsidRPr="00EF66E6">
        <w:rPr>
          <w:rFonts w:hint="eastAsia"/>
          <w:b/>
          <w:color w:val="000000"/>
          <w:sz w:val="24"/>
          <w:szCs w:val="24"/>
        </w:rPr>
        <w:t>19</w:t>
      </w:r>
      <w:r w:rsidRPr="00EF66E6">
        <w:rPr>
          <w:rFonts w:hint="eastAsia"/>
          <w:b/>
          <w:color w:val="000000"/>
          <w:sz w:val="24"/>
          <w:szCs w:val="24"/>
        </w:rPr>
        <w:t>年第</w:t>
      </w:r>
      <w:r w:rsidRPr="00EF66E6">
        <w:rPr>
          <w:rFonts w:hint="eastAsia"/>
          <w:b/>
          <w:color w:val="000000"/>
          <w:sz w:val="24"/>
          <w:szCs w:val="24"/>
        </w:rPr>
        <w:t>534</w:t>
      </w:r>
      <w:r w:rsidRPr="00EF66E6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F66E6" w:rsidRPr="00EF66E6">
        <w:rPr>
          <w:rFonts w:ascii="宋体" w:hAnsi="宋体" w:hint="eastAsia"/>
          <w:color w:val="000000"/>
          <w:szCs w:val="21"/>
        </w:rPr>
        <w:t>乾元-福润潇湘封闭式（扶享）19年第534期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EF66E6" w:rsidTr="0054115C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267DEE" w:rsidRDefault="00EF66E6" w:rsidP="00AC7FBC">
            <w:pPr>
              <w:rPr>
                <w:rFonts w:hint="eastAsia"/>
              </w:rPr>
            </w:pPr>
            <w:r w:rsidRPr="00267DEE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254FD3" w:rsidRDefault="00EF66E6" w:rsidP="00E10D97">
            <w:pPr>
              <w:rPr>
                <w:rFonts w:hint="eastAsia"/>
              </w:rPr>
            </w:pPr>
            <w:r w:rsidRPr="00254FD3">
              <w:rPr>
                <w:rFonts w:hint="eastAsia"/>
              </w:rPr>
              <w:t>常德</w:t>
            </w:r>
            <w:proofErr w:type="gramStart"/>
            <w:r w:rsidRPr="00254FD3">
              <w:rPr>
                <w:rFonts w:hint="eastAsia"/>
              </w:rPr>
              <w:t>江北投资</w:t>
            </w:r>
            <w:proofErr w:type="gramEnd"/>
            <w:r w:rsidRPr="00254FD3">
              <w:rPr>
                <w:rFonts w:hint="eastAsia"/>
              </w:rPr>
              <w:t>建设集团有限公司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6E6" w:rsidRPr="00F37A60" w:rsidRDefault="00EF66E6" w:rsidP="00292582">
            <w:pPr>
              <w:rPr>
                <w:rFonts w:hint="eastAsia"/>
              </w:rPr>
            </w:pPr>
            <w:r w:rsidRPr="00F37A60">
              <w:rPr>
                <w:rFonts w:hint="eastAsia"/>
              </w:rPr>
              <w:t>17</w:t>
            </w:r>
            <w:r w:rsidRPr="00F37A60">
              <w:rPr>
                <w:rFonts w:hint="eastAsia"/>
              </w:rPr>
              <w:t>常德江北</w:t>
            </w:r>
            <w:r w:rsidRPr="00F37A60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1009A5" w:rsidRDefault="00EF66E6" w:rsidP="009A433D">
            <w:r w:rsidRPr="001009A5">
              <w:t>2,436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66E6" w:rsidRPr="00F27278" w:rsidRDefault="00EF66E6" w:rsidP="001B2F27">
            <w:pPr>
              <w:rPr>
                <w:rFonts w:hint="eastAsia"/>
              </w:rPr>
            </w:pPr>
            <w:r w:rsidRPr="00F27278">
              <w:rPr>
                <w:rFonts w:hint="eastAsia"/>
              </w:rPr>
              <w:t>正常</w:t>
            </w:r>
          </w:p>
        </w:tc>
      </w:tr>
      <w:tr w:rsidR="00EF66E6" w:rsidTr="0054115C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267DEE" w:rsidRDefault="00EF66E6" w:rsidP="00AC7FBC">
            <w:pPr>
              <w:rPr>
                <w:rFonts w:hint="eastAsia"/>
              </w:rPr>
            </w:pPr>
            <w:r w:rsidRPr="00267DEE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254FD3" w:rsidRDefault="00EF66E6" w:rsidP="00E10D97">
            <w:pPr>
              <w:rPr>
                <w:rFonts w:hint="eastAsia"/>
              </w:rPr>
            </w:pPr>
            <w:r w:rsidRPr="00254FD3">
              <w:rPr>
                <w:rFonts w:hint="eastAsia"/>
              </w:rPr>
              <w:t>湖南郴电国际发展股份有限公司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6E6" w:rsidRPr="00F37A60" w:rsidRDefault="00EF66E6" w:rsidP="00292582">
            <w:pPr>
              <w:rPr>
                <w:rFonts w:hint="eastAsia"/>
              </w:rPr>
            </w:pPr>
            <w:r w:rsidRPr="00F37A60">
              <w:rPr>
                <w:rFonts w:hint="eastAsia"/>
              </w:rPr>
              <w:t>17</w:t>
            </w:r>
            <w:r w:rsidRPr="00F37A60">
              <w:rPr>
                <w:rFonts w:hint="eastAsia"/>
              </w:rPr>
              <w:t>湘</w:t>
            </w:r>
            <w:proofErr w:type="gramStart"/>
            <w:r w:rsidRPr="00F37A60">
              <w:rPr>
                <w:rFonts w:hint="eastAsia"/>
              </w:rPr>
              <w:t>郴</w:t>
            </w:r>
            <w:proofErr w:type="gramEnd"/>
            <w:r w:rsidRPr="00F37A60">
              <w:rPr>
                <w:rFonts w:hint="eastAsia"/>
              </w:rPr>
              <w:t>电国际</w:t>
            </w:r>
            <w:r w:rsidRPr="00F37A60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1009A5" w:rsidRDefault="00EF66E6" w:rsidP="009A433D">
            <w:r w:rsidRPr="001009A5">
              <w:t>1,584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66E6" w:rsidRPr="00F27278" w:rsidRDefault="00EF66E6" w:rsidP="001B2F27">
            <w:pPr>
              <w:rPr>
                <w:rFonts w:hint="eastAsia"/>
              </w:rPr>
            </w:pPr>
            <w:r w:rsidRPr="00F27278">
              <w:rPr>
                <w:rFonts w:hint="eastAsia"/>
              </w:rPr>
              <w:t>正常</w:t>
            </w:r>
          </w:p>
        </w:tc>
      </w:tr>
      <w:tr w:rsidR="00EF66E6" w:rsidTr="0054115C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267DEE" w:rsidRDefault="00EF66E6" w:rsidP="00AC7FBC">
            <w:pPr>
              <w:rPr>
                <w:rFonts w:hint="eastAsia"/>
              </w:rPr>
            </w:pPr>
            <w:r w:rsidRPr="00267DEE">
              <w:rPr>
                <w:rFonts w:hint="eastAsia"/>
              </w:rPr>
              <w:t>资产收益权类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Pr="00254FD3" w:rsidRDefault="00EF66E6" w:rsidP="00E10D97">
            <w:pPr>
              <w:rPr>
                <w:rFonts w:hint="eastAsia"/>
              </w:rPr>
            </w:pPr>
            <w:r w:rsidRPr="00254FD3">
              <w:rPr>
                <w:rFonts w:hint="eastAsia"/>
              </w:rPr>
              <w:t>郴州市发展投资集团有限公司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6E6" w:rsidRPr="00F37A60" w:rsidRDefault="00EF66E6" w:rsidP="00292582">
            <w:pPr>
              <w:rPr>
                <w:rFonts w:hint="eastAsia"/>
              </w:rPr>
            </w:pPr>
            <w:r w:rsidRPr="00F37A60">
              <w:rPr>
                <w:rFonts w:hint="eastAsia"/>
              </w:rPr>
              <w:t>18</w:t>
            </w:r>
            <w:r w:rsidRPr="00F37A60">
              <w:rPr>
                <w:rFonts w:hint="eastAsia"/>
              </w:rPr>
              <w:t>湘郴州发展</w:t>
            </w:r>
            <w:r w:rsidRPr="00F37A60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66E6" w:rsidRDefault="00EF66E6" w:rsidP="009A433D">
            <w:r w:rsidRPr="001009A5">
              <w:t>224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66E6" w:rsidRDefault="00EF66E6" w:rsidP="001B2F27">
            <w:r w:rsidRPr="00F27278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B3" w:rsidRDefault="000430B3" w:rsidP="00747E15">
      <w:r>
        <w:separator/>
      </w:r>
    </w:p>
  </w:endnote>
  <w:endnote w:type="continuationSeparator" w:id="0">
    <w:p w:rsidR="000430B3" w:rsidRDefault="000430B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B3" w:rsidRDefault="000430B3" w:rsidP="00747E15">
      <w:r>
        <w:separator/>
      </w:r>
    </w:p>
  </w:footnote>
  <w:footnote w:type="continuationSeparator" w:id="0">
    <w:p w:rsidR="000430B3" w:rsidRDefault="000430B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30B3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EF66E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1776</Characters>
  <Application>Microsoft Office Word</Application>
  <DocSecurity>0</DocSecurity>
  <Lines>14</Lines>
  <Paragraphs>4</Paragraphs>
  <ScaleCrop>false</ScaleCrop>
  <Company>微软中国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2020-09-07T06:37:00Z</dcterms:created>
  <dcterms:modified xsi:type="dcterms:W3CDTF">2020-09-07T06:37:00Z</dcterms:modified>
</cp:coreProperties>
</file>