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386D3F" w:rsidRPr="00386D3F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386D3F" w:rsidRPr="00386D3F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386D3F" w:rsidRPr="00386D3F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封闭式理财20年第34期半年度投资管理报告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B837A0" w:rsidRPr="00B837A0">
        <w:rPr>
          <w:rFonts w:asciiTheme="minorEastAsia" w:eastAsiaTheme="minorEastAsia" w:hAnsiTheme="minorEastAsia" w:hint="eastAsia"/>
          <w:color w:val="000000"/>
          <w:szCs w:val="21"/>
        </w:rPr>
        <w:t>2020年06月30日</w:t>
      </w:r>
    </w:p>
    <w:p w:rsidR="001B3848" w:rsidRPr="00437C59" w:rsidRDefault="00386D3F" w:rsidP="00386D3F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86D3F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386D3F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386D3F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封闭式理财20年第34期于2020年01月09日正式成立。截至报告日，本产品规模为76,030,000.00元，杠杆水平符合监管要求。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386D3F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86D3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238天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386D3F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86D3F">
              <w:rPr>
                <w:rFonts w:asciiTheme="minorEastAsia" w:eastAsiaTheme="minorEastAsia" w:hAnsiTheme="minorEastAsia"/>
                <w:color w:val="000000"/>
                <w:szCs w:val="21"/>
              </w:rPr>
              <w:t>3.80%</w:t>
            </w:r>
            <w:r w:rsidRPr="00386D3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="002145CC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386D3F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86D3F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386D3F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386D3F">
              <w:rPr>
                <w:rFonts w:asciiTheme="minorEastAsia" w:eastAsiaTheme="minorEastAsia" w:hAnsiTheme="minorEastAsia" w:hint="eastAsia"/>
                <w:szCs w:val="21"/>
              </w:rPr>
              <w:t>封闭式理财20年第34期</w:t>
            </w:r>
            <w:r w:rsidRPr="00386D3F">
              <w:rPr>
                <w:rFonts w:asciiTheme="minorEastAsia" w:eastAsiaTheme="minorEastAsia" w:hAnsiTheme="minorEastAsia" w:hint="eastAsia"/>
                <w:szCs w:val="21"/>
              </w:rPr>
              <w:tab/>
            </w:r>
          </w:p>
        </w:tc>
        <w:tc>
          <w:tcPr>
            <w:tcW w:w="1418" w:type="dxa"/>
            <w:vAlign w:val="center"/>
          </w:tcPr>
          <w:p w:rsidR="00E31B0A" w:rsidRPr="00E31B0A" w:rsidRDefault="00386D3F" w:rsidP="00386D3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86D3F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20200102</w:t>
            </w:r>
          </w:p>
        </w:tc>
        <w:tc>
          <w:tcPr>
            <w:tcW w:w="1417" w:type="dxa"/>
            <w:vAlign w:val="center"/>
          </w:tcPr>
          <w:p w:rsidR="00E31B0A" w:rsidRPr="00E31B0A" w:rsidRDefault="00386D3F" w:rsidP="00386D3F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86D3F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20200108</w:t>
            </w:r>
          </w:p>
        </w:tc>
        <w:tc>
          <w:tcPr>
            <w:tcW w:w="1418" w:type="dxa"/>
            <w:vAlign w:val="center"/>
          </w:tcPr>
          <w:p w:rsidR="00E31B0A" w:rsidRPr="00E31B0A" w:rsidRDefault="00386D3F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86D3F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20200109</w:t>
            </w:r>
          </w:p>
        </w:tc>
        <w:tc>
          <w:tcPr>
            <w:tcW w:w="1326" w:type="dxa"/>
            <w:vAlign w:val="center"/>
          </w:tcPr>
          <w:p w:rsidR="00E31B0A" w:rsidRPr="00E31B0A" w:rsidRDefault="00386D3F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386D3F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20200903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26699E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</w:t>
            </w:r>
            <w:r w:rsidR="005204A8">
              <w:rPr>
                <w:rFonts w:ascii="宋体" w:hAnsi="宋体" w:cs="宋体" w:hint="eastAsia"/>
                <w:kern w:val="0"/>
              </w:rPr>
              <w:t>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386D3F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86D3F">
              <w:rPr>
                <w:rFonts w:ascii="宋体" w:hAnsi="宋体" w:cs="宋体"/>
                <w:kern w:val="0"/>
              </w:rPr>
              <w:t>356,304.94</w:t>
            </w:r>
            <w:r w:rsidRPr="00386D3F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386D3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86D3F">
              <w:rPr>
                <w:rFonts w:ascii="宋体" w:hAnsi="宋体" w:cs="宋体"/>
                <w:kern w:val="0"/>
              </w:rPr>
              <w:t>0.46%</w:t>
            </w:r>
            <w:r w:rsidRPr="00386D3F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386D3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86D3F">
              <w:rPr>
                <w:rFonts w:ascii="宋体" w:hAnsi="宋体" w:cs="宋体"/>
                <w:kern w:val="0"/>
              </w:rPr>
              <w:t>356,304.94</w:t>
            </w:r>
            <w:r w:rsidRPr="00386D3F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386D3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86D3F">
              <w:rPr>
                <w:rFonts w:ascii="宋体" w:hAnsi="宋体" w:cs="宋体"/>
                <w:kern w:val="0"/>
              </w:rPr>
              <w:t>0.46%</w:t>
            </w:r>
            <w:r w:rsidRPr="00386D3F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386D3F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86D3F">
              <w:rPr>
                <w:rFonts w:ascii="宋体" w:hAnsi="宋体" w:cs="宋体"/>
                <w:kern w:val="0"/>
              </w:rPr>
              <w:t>31,048,012.11</w:t>
            </w:r>
            <w:r w:rsidRPr="00386D3F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386D3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86D3F">
              <w:rPr>
                <w:rFonts w:ascii="宋体" w:hAnsi="宋体" w:cs="宋体"/>
                <w:kern w:val="0"/>
              </w:rPr>
              <w:t>40.45%</w:t>
            </w:r>
            <w:r w:rsidRPr="00386D3F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386D3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86D3F">
              <w:rPr>
                <w:rFonts w:ascii="宋体" w:hAnsi="宋体" w:cs="宋体"/>
                <w:kern w:val="0"/>
              </w:rPr>
              <w:t>31,048,012.11</w:t>
            </w:r>
            <w:r w:rsidRPr="00386D3F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386D3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86D3F">
              <w:rPr>
                <w:rFonts w:ascii="宋体" w:hAnsi="宋体" w:cs="宋体"/>
                <w:kern w:val="0"/>
              </w:rPr>
              <w:t>40.45%</w:t>
            </w:r>
            <w:r w:rsidRPr="00386D3F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386D3F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86D3F">
              <w:rPr>
                <w:rFonts w:ascii="宋体" w:hAnsi="宋体" w:cs="宋体"/>
                <w:kern w:val="0"/>
              </w:rPr>
              <w:t>10,415,501.28</w:t>
            </w:r>
            <w:r w:rsidRPr="00386D3F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386D3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86D3F">
              <w:rPr>
                <w:rFonts w:ascii="宋体" w:hAnsi="宋体" w:cs="宋体"/>
                <w:kern w:val="0"/>
              </w:rPr>
              <w:t>13.57%</w:t>
            </w:r>
            <w:r w:rsidRPr="00386D3F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386D3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86D3F">
              <w:rPr>
                <w:rFonts w:ascii="宋体" w:hAnsi="宋体" w:cs="宋体"/>
                <w:kern w:val="0"/>
              </w:rPr>
              <w:t>10,415,501.28</w:t>
            </w:r>
            <w:r w:rsidRPr="00386D3F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386D3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86D3F">
              <w:rPr>
                <w:rFonts w:ascii="宋体" w:hAnsi="宋体" w:cs="宋体"/>
                <w:kern w:val="0"/>
              </w:rPr>
              <w:t>13.57%</w:t>
            </w:r>
            <w:r w:rsidRPr="00386D3F">
              <w:rPr>
                <w:rFonts w:ascii="宋体" w:hAnsi="宋体" w:cs="宋体"/>
                <w:kern w:val="0"/>
              </w:rPr>
              <w:tab/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386D3F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86D3F">
              <w:rPr>
                <w:rFonts w:ascii="宋体" w:hAnsi="宋体" w:cs="宋体"/>
                <w:kern w:val="0"/>
              </w:rPr>
              <w:t>41,819,818.33</w:t>
            </w:r>
            <w:r w:rsidRPr="00386D3F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3" w:type="dxa"/>
            <w:vAlign w:val="center"/>
          </w:tcPr>
          <w:p w:rsidR="005204A8" w:rsidRDefault="00386D3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86D3F">
              <w:rPr>
                <w:rFonts w:ascii="宋体" w:hAnsi="宋体" w:cs="宋体"/>
                <w:kern w:val="0"/>
              </w:rPr>
              <w:t>54.49%</w:t>
            </w:r>
            <w:r w:rsidRPr="00386D3F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418" w:type="dxa"/>
            <w:vAlign w:val="center"/>
          </w:tcPr>
          <w:p w:rsidR="005204A8" w:rsidRDefault="00386D3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86D3F">
              <w:rPr>
                <w:rFonts w:ascii="宋体" w:hAnsi="宋体" w:cs="宋体"/>
                <w:kern w:val="0"/>
              </w:rPr>
              <w:t>41,819,818.33</w:t>
            </w:r>
            <w:r w:rsidRPr="00386D3F">
              <w:rPr>
                <w:rFonts w:ascii="宋体" w:hAnsi="宋体" w:cs="宋体"/>
                <w:kern w:val="0"/>
              </w:rPr>
              <w:tab/>
            </w:r>
          </w:p>
        </w:tc>
        <w:tc>
          <w:tcPr>
            <w:tcW w:w="1842" w:type="dxa"/>
          </w:tcPr>
          <w:p w:rsidR="005204A8" w:rsidRDefault="00386D3F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386D3F">
              <w:rPr>
                <w:rFonts w:ascii="宋体" w:hAnsi="宋体" w:cs="宋体"/>
                <w:kern w:val="0"/>
              </w:rPr>
              <w:t>54.49%</w:t>
            </w:r>
            <w:r w:rsidRPr="00386D3F">
              <w:rPr>
                <w:rFonts w:ascii="宋体" w:hAnsi="宋体" w:cs="宋体"/>
                <w:kern w:val="0"/>
              </w:rPr>
              <w:tab/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386D3F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386D3F" w:rsidRPr="00C720CE" w:rsidRDefault="00386D3F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386D3F" w:rsidRPr="00373F39" w:rsidRDefault="00386D3F" w:rsidP="006C52B0">
            <w:pPr>
              <w:rPr>
                <w:rFonts w:hint="eastAsia"/>
              </w:rPr>
            </w:pPr>
            <w:r w:rsidRPr="00373F39">
              <w:rPr>
                <w:rFonts w:hint="eastAsia"/>
              </w:rPr>
              <w:t>17</w:t>
            </w:r>
            <w:r w:rsidRPr="00373F39">
              <w:rPr>
                <w:rFonts w:hint="eastAsia"/>
              </w:rPr>
              <w:t>星城建投</w:t>
            </w:r>
            <w:r w:rsidRPr="00373F39">
              <w:rPr>
                <w:rFonts w:hint="eastAsia"/>
              </w:rPr>
              <w:t>PPN002</w:t>
            </w:r>
          </w:p>
        </w:tc>
        <w:tc>
          <w:tcPr>
            <w:tcW w:w="1841" w:type="dxa"/>
          </w:tcPr>
          <w:p w:rsidR="00386D3F" w:rsidRPr="00BB1A48" w:rsidRDefault="00386D3F" w:rsidP="00A779EC">
            <w:r w:rsidRPr="00BB1A48">
              <w:t>16,903,013.34</w:t>
            </w:r>
          </w:p>
        </w:tc>
        <w:tc>
          <w:tcPr>
            <w:tcW w:w="1859" w:type="dxa"/>
          </w:tcPr>
          <w:p w:rsidR="00386D3F" w:rsidRPr="003F3954" w:rsidRDefault="00386D3F" w:rsidP="00490ED0">
            <w:r w:rsidRPr="003F3954">
              <w:t>22.02%</w:t>
            </w:r>
          </w:p>
        </w:tc>
      </w:tr>
      <w:tr w:rsidR="00386D3F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386D3F" w:rsidRPr="00C720CE" w:rsidRDefault="00386D3F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386D3F" w:rsidRPr="00373F39" w:rsidRDefault="00386D3F" w:rsidP="006C52B0">
            <w:pPr>
              <w:rPr>
                <w:rFonts w:hint="eastAsia"/>
              </w:rPr>
            </w:pPr>
            <w:r w:rsidRPr="00373F39">
              <w:rPr>
                <w:rFonts w:hint="eastAsia"/>
              </w:rPr>
              <w:t>湖南分行</w:t>
            </w:r>
            <w:r w:rsidRPr="00373F39">
              <w:rPr>
                <w:rFonts w:hint="eastAsia"/>
              </w:rPr>
              <w:t>17</w:t>
            </w:r>
            <w:r w:rsidRPr="00373F39">
              <w:rPr>
                <w:rFonts w:hint="eastAsia"/>
              </w:rPr>
              <w:t>资兴债</w:t>
            </w:r>
            <w:r w:rsidRPr="00373F39">
              <w:rPr>
                <w:rFonts w:hint="eastAsia"/>
              </w:rPr>
              <w:t>02(1780116)</w:t>
            </w:r>
          </w:p>
        </w:tc>
        <w:tc>
          <w:tcPr>
            <w:tcW w:w="1841" w:type="dxa"/>
          </w:tcPr>
          <w:p w:rsidR="00386D3F" w:rsidRPr="00BB1A48" w:rsidRDefault="00386D3F" w:rsidP="00A779EC">
            <w:r w:rsidRPr="00BB1A48">
              <w:t>14,144,998.77</w:t>
            </w:r>
          </w:p>
        </w:tc>
        <w:tc>
          <w:tcPr>
            <w:tcW w:w="1859" w:type="dxa"/>
          </w:tcPr>
          <w:p w:rsidR="00386D3F" w:rsidRPr="003F3954" w:rsidRDefault="00386D3F" w:rsidP="00490ED0">
            <w:r w:rsidRPr="003F3954">
              <w:t>18.43%</w:t>
            </w:r>
          </w:p>
        </w:tc>
      </w:tr>
      <w:tr w:rsidR="00386D3F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386D3F" w:rsidRPr="00C720CE" w:rsidRDefault="00386D3F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386D3F" w:rsidRPr="00373F39" w:rsidRDefault="00386D3F" w:rsidP="006C52B0">
            <w:pPr>
              <w:rPr>
                <w:rFonts w:hint="eastAsia"/>
              </w:rPr>
            </w:pPr>
            <w:r w:rsidRPr="00373F39">
              <w:rPr>
                <w:rFonts w:hint="eastAsia"/>
              </w:rPr>
              <w:t>18</w:t>
            </w:r>
            <w:r w:rsidRPr="00373F39">
              <w:rPr>
                <w:rFonts w:hint="eastAsia"/>
              </w:rPr>
              <w:t>湘郴州发展</w:t>
            </w:r>
            <w:r w:rsidRPr="00373F39">
              <w:rPr>
                <w:rFonts w:hint="eastAsia"/>
              </w:rPr>
              <w:t>AB001</w:t>
            </w:r>
          </w:p>
        </w:tc>
        <w:tc>
          <w:tcPr>
            <w:tcW w:w="1841" w:type="dxa"/>
          </w:tcPr>
          <w:p w:rsidR="00386D3F" w:rsidRPr="00BB1A48" w:rsidRDefault="00386D3F" w:rsidP="00A779EC">
            <w:r w:rsidRPr="00BB1A48">
              <w:t>10,415,501.28</w:t>
            </w:r>
          </w:p>
        </w:tc>
        <w:tc>
          <w:tcPr>
            <w:tcW w:w="1859" w:type="dxa"/>
          </w:tcPr>
          <w:p w:rsidR="00386D3F" w:rsidRPr="003F3954" w:rsidRDefault="00386D3F" w:rsidP="00490ED0">
            <w:r w:rsidRPr="003F3954">
              <w:t>13.57%</w:t>
            </w:r>
          </w:p>
        </w:tc>
      </w:tr>
      <w:tr w:rsidR="00386D3F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386D3F" w:rsidRPr="00C720CE" w:rsidRDefault="00386D3F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386D3F" w:rsidRPr="00373F39" w:rsidRDefault="00386D3F" w:rsidP="006C52B0">
            <w:pPr>
              <w:rPr>
                <w:rFonts w:hint="eastAsia"/>
              </w:rPr>
            </w:pPr>
            <w:r w:rsidRPr="00373F39">
              <w:rPr>
                <w:rFonts w:hint="eastAsia"/>
              </w:rPr>
              <w:t>现金及活期存款</w:t>
            </w:r>
          </w:p>
        </w:tc>
        <w:tc>
          <w:tcPr>
            <w:tcW w:w="1841" w:type="dxa"/>
          </w:tcPr>
          <w:p w:rsidR="00386D3F" w:rsidRPr="00BB1A48" w:rsidRDefault="00386D3F" w:rsidP="00A779EC">
            <w:r w:rsidRPr="00BB1A48">
              <w:t>356,304.94</w:t>
            </w:r>
          </w:p>
        </w:tc>
        <w:tc>
          <w:tcPr>
            <w:tcW w:w="1859" w:type="dxa"/>
          </w:tcPr>
          <w:p w:rsidR="00386D3F" w:rsidRPr="003F3954" w:rsidRDefault="00386D3F" w:rsidP="00490ED0">
            <w:r w:rsidRPr="003F3954">
              <w:t>0.46%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386D3F">
              <w:rPr>
                <w:rFonts w:ascii="宋体" w:hAnsi="宋体" w:cs="宋体" w:hint="eastAsia"/>
                <w:kern w:val="0"/>
              </w:rPr>
              <w:t>1145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5204A8" w:rsidRDefault="00B837A0" w:rsidP="00B837A0">
      <w:pPr>
        <w:jc w:val="right"/>
        <w:rPr>
          <w:rFonts w:asciiTheme="minorEastAsia" w:eastAsiaTheme="minorEastAsia" w:hAnsiTheme="minorEastAsia"/>
        </w:rPr>
      </w:pPr>
      <w:r w:rsidRPr="00B837A0">
        <w:rPr>
          <w:rFonts w:asciiTheme="minorEastAsia" w:eastAsiaTheme="minorEastAsia" w:hAnsiTheme="minorEastAsia" w:hint="eastAsia"/>
          <w:color w:val="000000"/>
          <w:sz w:val="28"/>
          <w:szCs w:val="28"/>
        </w:rPr>
        <w:t>2020年06月30日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386D3F" w:rsidP="005204A8">
      <w:pPr>
        <w:jc w:val="center"/>
        <w:rPr>
          <w:b/>
          <w:color w:val="000000"/>
          <w:sz w:val="24"/>
          <w:szCs w:val="24"/>
        </w:rPr>
      </w:pPr>
      <w:r w:rsidRPr="00386D3F">
        <w:rPr>
          <w:rFonts w:hint="eastAsia"/>
          <w:b/>
          <w:color w:val="000000"/>
          <w:sz w:val="24"/>
          <w:szCs w:val="24"/>
        </w:rPr>
        <w:t>乾元</w:t>
      </w:r>
      <w:r w:rsidRPr="00386D3F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386D3F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386D3F">
        <w:rPr>
          <w:rFonts w:hint="eastAsia"/>
          <w:b/>
          <w:color w:val="000000"/>
          <w:sz w:val="24"/>
          <w:szCs w:val="24"/>
        </w:rPr>
        <w:t>封闭式理财</w:t>
      </w:r>
      <w:r w:rsidRPr="00386D3F">
        <w:rPr>
          <w:rFonts w:hint="eastAsia"/>
          <w:b/>
          <w:color w:val="000000"/>
          <w:sz w:val="24"/>
          <w:szCs w:val="24"/>
        </w:rPr>
        <w:t>20</w:t>
      </w:r>
      <w:r w:rsidRPr="00386D3F">
        <w:rPr>
          <w:rFonts w:hint="eastAsia"/>
          <w:b/>
          <w:color w:val="000000"/>
          <w:sz w:val="24"/>
          <w:szCs w:val="24"/>
        </w:rPr>
        <w:t>年第</w:t>
      </w:r>
      <w:r w:rsidRPr="00386D3F">
        <w:rPr>
          <w:rFonts w:hint="eastAsia"/>
          <w:b/>
          <w:color w:val="000000"/>
          <w:sz w:val="24"/>
          <w:szCs w:val="24"/>
        </w:rPr>
        <w:t>34</w:t>
      </w:r>
      <w:r w:rsidRPr="00386D3F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B837A0" w:rsidRPr="00B837A0">
        <w:rPr>
          <w:rFonts w:ascii="宋体" w:hAnsi="宋体" w:hint="eastAsia"/>
          <w:color w:val="000000"/>
          <w:szCs w:val="21"/>
        </w:rPr>
        <w:t>2020年06月30日</w:t>
      </w:r>
      <w:r>
        <w:rPr>
          <w:rFonts w:ascii="宋体" w:hAnsi="宋体" w:hint="eastAsia"/>
          <w:color w:val="000000"/>
          <w:szCs w:val="21"/>
        </w:rPr>
        <w:t xml:space="preserve">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386D3F" w:rsidRPr="00386D3F">
        <w:rPr>
          <w:rFonts w:ascii="宋体" w:hAnsi="宋体" w:hint="eastAsia"/>
          <w:color w:val="000000"/>
          <w:szCs w:val="21"/>
        </w:rPr>
        <w:t>乾元-福润潇湘封闭式理财20年第34期</w:t>
      </w:r>
      <w:bookmarkStart w:id="0" w:name="_GoBack"/>
      <w:bookmarkEnd w:id="0"/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96"/>
        <w:gridCol w:w="3604"/>
        <w:gridCol w:w="1537"/>
        <w:gridCol w:w="849"/>
        <w:gridCol w:w="636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386D3F" w:rsidP="005A08AB">
            <w:pPr>
              <w:jc w:val="center"/>
            </w:pPr>
            <w:r w:rsidRPr="00386D3F">
              <w:rPr>
                <w:rFonts w:hint="eastAsia"/>
              </w:rPr>
              <w:t>资产收益权类</w:t>
            </w:r>
            <w:r w:rsidRPr="00386D3F">
              <w:rPr>
                <w:rFonts w:hint="eastAsia"/>
              </w:rPr>
              <w:tab/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386D3F" w:rsidP="005A08AB">
            <w:pPr>
              <w:jc w:val="center"/>
            </w:pPr>
            <w:r w:rsidRPr="00386D3F">
              <w:rPr>
                <w:rFonts w:hint="eastAsia"/>
              </w:rPr>
              <w:t>郴州市发展投资集团有限公司</w:t>
            </w:r>
            <w:r w:rsidRPr="00386D3F">
              <w:rPr>
                <w:rFonts w:hint="eastAsia"/>
              </w:rPr>
              <w:tab/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386D3F" w:rsidP="005A08AB">
            <w:pPr>
              <w:jc w:val="center"/>
            </w:pPr>
            <w:r w:rsidRPr="00386D3F">
              <w:rPr>
                <w:rFonts w:hint="eastAsia"/>
              </w:rPr>
              <w:t>18</w:t>
            </w:r>
            <w:r w:rsidRPr="00386D3F">
              <w:rPr>
                <w:rFonts w:hint="eastAsia"/>
              </w:rPr>
              <w:t>湘郴州发展</w:t>
            </w:r>
            <w:r w:rsidRPr="00386D3F">
              <w:rPr>
                <w:rFonts w:hint="eastAsia"/>
              </w:rPr>
              <w:t>AB001</w:t>
            </w:r>
            <w:r w:rsidRPr="00386D3F">
              <w:rPr>
                <w:rFonts w:hint="eastAsia"/>
              </w:rPr>
              <w:tab/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386D3F" w:rsidP="005A08AB">
            <w:pPr>
              <w:jc w:val="center"/>
            </w:pPr>
            <w:r w:rsidRPr="00386D3F">
              <w:t>224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386D3F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 w:rsidRPr="00386D3F"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456" w:rsidRDefault="00F85456" w:rsidP="00747E15">
      <w:r>
        <w:separator/>
      </w:r>
    </w:p>
  </w:endnote>
  <w:endnote w:type="continuationSeparator" w:id="0">
    <w:p w:rsidR="00F85456" w:rsidRDefault="00F85456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456" w:rsidRDefault="00F85456" w:rsidP="00747E15">
      <w:r>
        <w:separator/>
      </w:r>
    </w:p>
  </w:footnote>
  <w:footnote w:type="continuationSeparator" w:id="0">
    <w:p w:rsidR="00F85456" w:rsidRDefault="00F85456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225A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45CC"/>
    <w:rsid w:val="00215713"/>
    <w:rsid w:val="00225A63"/>
    <w:rsid w:val="00233ACD"/>
    <w:rsid w:val="00237CF2"/>
    <w:rsid w:val="00240A06"/>
    <w:rsid w:val="00245012"/>
    <w:rsid w:val="0025384F"/>
    <w:rsid w:val="00264E8C"/>
    <w:rsid w:val="0026699E"/>
    <w:rsid w:val="00266DC8"/>
    <w:rsid w:val="00272D45"/>
    <w:rsid w:val="002748B0"/>
    <w:rsid w:val="002767A0"/>
    <w:rsid w:val="00286C46"/>
    <w:rsid w:val="00292733"/>
    <w:rsid w:val="002974F6"/>
    <w:rsid w:val="002A0C80"/>
    <w:rsid w:val="002B1B4E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86D3F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E6B9F"/>
    <w:rsid w:val="00AF4C42"/>
    <w:rsid w:val="00B020F5"/>
    <w:rsid w:val="00B126C7"/>
    <w:rsid w:val="00B15284"/>
    <w:rsid w:val="00B33523"/>
    <w:rsid w:val="00B4205F"/>
    <w:rsid w:val="00B42469"/>
    <w:rsid w:val="00B466B4"/>
    <w:rsid w:val="00B71F10"/>
    <w:rsid w:val="00B837A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B6511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85456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292</Words>
  <Characters>1668</Characters>
  <Application>Microsoft Office Word</Application>
  <DocSecurity>0</DocSecurity>
  <Lines>13</Lines>
  <Paragraphs>3</Paragraphs>
  <ScaleCrop>false</ScaleCrop>
  <Company>微软中国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2</cp:revision>
  <cp:lastPrinted>2019-01-03T08:39:00Z</cp:lastPrinted>
  <dcterms:created xsi:type="dcterms:W3CDTF">2020-09-07T09:08:00Z</dcterms:created>
  <dcterms:modified xsi:type="dcterms:W3CDTF">2020-09-07T09:08:00Z</dcterms:modified>
</cp:coreProperties>
</file>