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960008">
        <w:rPr>
          <w:rFonts w:ascii="宋体" w:hAnsi="宋体" w:cs="Times New Roman" w:hint="eastAsia"/>
          <w:b/>
          <w:bCs/>
          <w:kern w:val="0"/>
          <w:sz w:val="30"/>
          <w:szCs w:val="30"/>
        </w:rPr>
        <w:t>9</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960008">
        <w:rPr>
          <w:rFonts w:ascii="黑体" w:eastAsia="黑体" w:hAnsi="黑体" w:cs="Times New Roman" w:hint="eastAsia"/>
          <w:kern w:val="0"/>
          <w:sz w:val="20"/>
          <w:szCs w:val="20"/>
        </w:rPr>
        <w:t>82</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960008">
        <w:rPr>
          <w:rFonts w:ascii="宋体" w:hAnsi="宋体" w:cs="Times New Roman" w:hint="eastAsia"/>
          <w:b/>
          <w:bCs/>
          <w:kern w:val="0"/>
          <w:sz w:val="30"/>
          <w:szCs w:val="30"/>
        </w:rPr>
        <w:t>9</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A94917">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A94917">
              <w:rPr>
                <w:rFonts w:ascii="宋体" w:hAnsi="宋体" w:cs="Times New Roman" w:hint="eastAsia"/>
                <w:kern w:val="0"/>
                <w:sz w:val="18"/>
                <w:szCs w:val="18"/>
              </w:rPr>
              <w:t>9</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960008" w:rsidP="00684F2F">
            <w:pPr>
              <w:widowControl/>
              <w:snapToGrid w:val="0"/>
              <w:jc w:val="center"/>
              <w:rPr>
                <w:rFonts w:ascii="宋体" w:hAnsi="宋体" w:cs="Times New Roman"/>
                <w:b/>
                <w:bCs/>
                <w:kern w:val="0"/>
                <w:sz w:val="18"/>
                <w:szCs w:val="18"/>
              </w:rPr>
            </w:pPr>
            <w:r w:rsidRPr="00960008">
              <w:rPr>
                <w:rFonts w:ascii="宋体" w:hAnsi="宋体" w:cs="Times New Roman"/>
                <w:b/>
                <w:bCs/>
                <w:kern w:val="0"/>
                <w:sz w:val="18"/>
                <w:szCs w:val="18"/>
              </w:rPr>
              <w:t>JX082017009400D01</w:t>
            </w:r>
          </w:p>
        </w:tc>
      </w:tr>
      <w:tr w:rsidR="00861050"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861050" w:rsidRPr="00861050" w:rsidRDefault="00861050" w:rsidP="00861050">
            <w:pPr>
              <w:pStyle w:val="Default"/>
              <w:jc w:val="center"/>
            </w:pPr>
            <w:r>
              <w:rPr>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861050" w:rsidRPr="00861050" w:rsidRDefault="00861050" w:rsidP="00960008">
            <w:pPr>
              <w:widowControl/>
              <w:snapToGrid w:val="0"/>
              <w:jc w:val="center"/>
              <w:rPr>
                <w:rFonts w:ascii="宋体" w:hAnsi="宋体" w:cs="Times New Roman"/>
                <w:b/>
                <w:bCs/>
                <w:kern w:val="0"/>
                <w:sz w:val="18"/>
                <w:szCs w:val="18"/>
              </w:rPr>
            </w:pPr>
            <w:r>
              <w:rPr>
                <w:rFonts w:ascii="宋体" w:hAnsi="宋体" w:cs="Times New Roman" w:hint="eastAsia"/>
                <w:b/>
                <w:bCs/>
                <w:kern w:val="0"/>
                <w:sz w:val="18"/>
                <w:szCs w:val="18"/>
              </w:rPr>
              <w:t>C101051700</w:t>
            </w:r>
            <w:r w:rsidR="00960008">
              <w:rPr>
                <w:rFonts w:ascii="宋体" w:hAnsi="宋体" w:cs="Times New Roman" w:hint="eastAsia"/>
                <w:b/>
                <w:bCs/>
                <w:kern w:val="0"/>
                <w:sz w:val="18"/>
                <w:szCs w:val="18"/>
              </w:rPr>
              <w:t>2893</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0757C4" w:rsidRDefault="000757C4" w:rsidP="000757C4">
            <w:pPr>
              <w:pStyle w:val="Default"/>
              <w:jc w:val="center"/>
            </w:pPr>
            <w:r>
              <w:rPr>
                <w:sz w:val="18"/>
                <w:szCs w:val="18"/>
              </w:rPr>
              <w:t>保守型、收益型、稳健型、进取型、积极进取型个人客户，及机构类客户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4B4EA6">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960008">
              <w:rPr>
                <w:rFonts w:ascii="宋体" w:hAnsi="宋体" w:cs="Times New Roman" w:hint="eastAsia"/>
                <w:kern w:val="0"/>
                <w:sz w:val="18"/>
                <w:szCs w:val="18"/>
              </w:rPr>
              <w:t>4</w:t>
            </w:r>
            <w:r w:rsidR="00684F2F">
              <w:rPr>
                <w:rFonts w:ascii="宋体" w:hAnsi="宋体" w:cs="Times New Roman" w:hint="eastAsia"/>
                <w:kern w:val="0"/>
                <w:sz w:val="18"/>
                <w:szCs w:val="18"/>
              </w:rPr>
              <w:t>0</w:t>
            </w:r>
            <w:r w:rsidRPr="00555DF4">
              <w:rPr>
                <w:rFonts w:ascii="宋体" w:hAnsi="宋体" w:cs="Times New Roman" w:hint="eastAsia"/>
                <w:kern w:val="0"/>
                <w:sz w:val="18"/>
                <w:szCs w:val="18"/>
              </w:rPr>
              <w:t>亿元，下限</w:t>
            </w:r>
            <w:r w:rsidR="004B4EA6">
              <w:rPr>
                <w:rFonts w:ascii="宋体" w:hAnsi="宋体" w:cs="Times New Roman" w:hint="eastAsia"/>
                <w:kern w:val="0"/>
                <w:sz w:val="18"/>
                <w:szCs w:val="18"/>
              </w:rPr>
              <w:t>1亿元</w:t>
            </w:r>
            <w:r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A00F58" w:rsidP="00684F2F">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684F2F">
              <w:rPr>
                <w:rFonts w:ascii="宋体" w:hAnsi="宋体" w:cs="Times New Roman" w:hint="eastAsia"/>
                <w:kern w:val="0"/>
                <w:sz w:val="18"/>
                <w:szCs w:val="18"/>
              </w:rPr>
              <w:t>8</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861050">
              <w:rPr>
                <w:rFonts w:ascii="宋体" w:hAnsi="宋体" w:cs="Times New Roman" w:hint="eastAsia"/>
                <w:kern w:val="0"/>
                <w:sz w:val="18"/>
                <w:szCs w:val="18"/>
              </w:rPr>
              <w:t>0</w:t>
            </w:r>
            <w:r w:rsidR="00960008">
              <w:rPr>
                <w:rFonts w:ascii="宋体" w:hAnsi="宋体" w:cs="Times New Roman" w:hint="eastAsia"/>
                <w:kern w:val="0"/>
                <w:sz w:val="18"/>
                <w:szCs w:val="18"/>
              </w:rPr>
              <w:t>3</w:t>
            </w:r>
            <w:r>
              <w:rPr>
                <w:rFonts w:ascii="宋体" w:hAnsi="宋体" w:cs="Times New Roman" w:hint="eastAsia"/>
                <w:kern w:val="0"/>
                <w:sz w:val="18"/>
                <w:szCs w:val="18"/>
              </w:rPr>
              <w:t>月</w:t>
            </w:r>
            <w:r w:rsidR="00F62FBD">
              <w:rPr>
                <w:rFonts w:ascii="宋体" w:hAnsi="宋体" w:cs="Times New Roman" w:hint="eastAsia"/>
                <w:kern w:val="0"/>
                <w:sz w:val="18"/>
                <w:szCs w:val="18"/>
              </w:rPr>
              <w:t>2</w:t>
            </w:r>
            <w:r w:rsidR="00684F2F">
              <w:rPr>
                <w:rFonts w:ascii="宋体" w:hAnsi="宋体" w:cs="Times New Roman" w:hint="eastAsia"/>
                <w:kern w:val="0"/>
                <w:sz w:val="18"/>
                <w:szCs w:val="18"/>
              </w:rPr>
              <w:t>8</w:t>
            </w:r>
            <w:r>
              <w:rPr>
                <w:rFonts w:ascii="宋体" w:hAnsi="宋体" w:cs="Times New Roman" w:hint="eastAsia"/>
                <w:kern w:val="0"/>
                <w:sz w:val="18"/>
                <w:szCs w:val="18"/>
              </w:rPr>
              <w:t>日</w:t>
            </w:r>
            <w:r w:rsidR="00CE7689">
              <w:rPr>
                <w:rFonts w:ascii="宋体" w:hAnsi="宋体" w:cs="Times New Roman" w:hint="eastAsia"/>
                <w:kern w:val="0"/>
                <w:sz w:val="18"/>
                <w:szCs w:val="18"/>
              </w:rPr>
              <w:t>8</w:t>
            </w:r>
            <w:r w:rsidR="00861050">
              <w:rPr>
                <w:rFonts w:ascii="宋体" w:hAnsi="宋体" w:cs="Times New Roman" w:hint="eastAsia"/>
                <w:kern w:val="0"/>
                <w:sz w:val="18"/>
                <w:szCs w:val="18"/>
              </w:rPr>
              <w:t>:00至2017年0</w:t>
            </w:r>
            <w:r w:rsidR="00960008">
              <w:rPr>
                <w:rFonts w:ascii="宋体" w:hAnsi="宋体" w:cs="Times New Roman" w:hint="eastAsia"/>
                <w:kern w:val="0"/>
                <w:sz w:val="18"/>
                <w:szCs w:val="18"/>
              </w:rPr>
              <w:t>3</w:t>
            </w:r>
            <w:r w:rsidR="00861050">
              <w:rPr>
                <w:rFonts w:ascii="宋体" w:hAnsi="宋体" w:cs="Times New Roman" w:hint="eastAsia"/>
                <w:kern w:val="0"/>
                <w:sz w:val="18"/>
                <w:szCs w:val="18"/>
              </w:rPr>
              <w:t>月</w:t>
            </w:r>
            <w:r w:rsidR="00960008">
              <w:rPr>
                <w:rFonts w:ascii="宋体" w:hAnsi="宋体" w:cs="Times New Roman" w:hint="eastAsia"/>
                <w:kern w:val="0"/>
                <w:sz w:val="18"/>
                <w:szCs w:val="18"/>
              </w:rPr>
              <w:t>31</w:t>
            </w:r>
            <w:r w:rsidR="00861050">
              <w:rPr>
                <w:rFonts w:ascii="宋体" w:hAnsi="宋体" w:cs="Times New Roman" w:hint="eastAsia"/>
                <w:kern w:val="0"/>
                <w:sz w:val="18"/>
                <w:szCs w:val="18"/>
              </w:rPr>
              <w:t>日17:30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960008">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w:t>
            </w:r>
            <w:r w:rsidR="00960008">
              <w:rPr>
                <w:rFonts w:ascii="宋体" w:hAnsi="宋体" w:cs="Times New Roman" w:hint="eastAsia"/>
                <w:kern w:val="0"/>
                <w:sz w:val="18"/>
                <w:szCs w:val="18"/>
              </w:rPr>
              <w:t>4</w:t>
            </w:r>
            <w:r w:rsidRPr="00555DF4">
              <w:rPr>
                <w:rFonts w:ascii="宋体" w:hAnsi="宋体" w:cs="Times New Roman" w:hint="eastAsia"/>
                <w:kern w:val="0"/>
                <w:sz w:val="18"/>
                <w:szCs w:val="18"/>
              </w:rPr>
              <w:t>月</w:t>
            </w:r>
            <w:r w:rsidR="00960008">
              <w:rPr>
                <w:rFonts w:ascii="宋体" w:hAnsi="宋体" w:cs="Times New Roman" w:hint="eastAsia"/>
                <w:kern w:val="0"/>
                <w:sz w:val="18"/>
                <w:szCs w:val="18"/>
              </w:rPr>
              <w:t>01</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960008" w:rsidP="0071705B">
            <w:pPr>
              <w:widowControl/>
              <w:jc w:val="center"/>
              <w:rPr>
                <w:rFonts w:ascii="宋体" w:hAnsi="宋体" w:cs="Times New Roman"/>
                <w:kern w:val="0"/>
                <w:sz w:val="18"/>
                <w:szCs w:val="18"/>
              </w:rPr>
            </w:pPr>
            <w:r>
              <w:rPr>
                <w:rFonts w:ascii="宋体" w:hAnsi="宋体" w:cs="Times New Roman" w:hint="eastAsia"/>
                <w:kern w:val="0"/>
                <w:sz w:val="18"/>
                <w:szCs w:val="18"/>
              </w:rPr>
              <w:t>82</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960008">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700CA">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w:t>
            </w:r>
            <w:r w:rsidR="00960008">
              <w:rPr>
                <w:rFonts w:ascii="宋体" w:hAnsi="宋体" w:cs="Times New Roman" w:hint="eastAsia"/>
                <w:kern w:val="0"/>
                <w:sz w:val="18"/>
                <w:szCs w:val="18"/>
              </w:rPr>
              <w:t>6</w:t>
            </w:r>
            <w:r w:rsidRPr="00555DF4">
              <w:rPr>
                <w:rFonts w:ascii="宋体" w:hAnsi="宋体" w:cs="Times New Roman" w:hint="eastAsia"/>
                <w:kern w:val="0"/>
                <w:sz w:val="18"/>
                <w:szCs w:val="18"/>
              </w:rPr>
              <w:t>月</w:t>
            </w:r>
            <w:r w:rsidR="00684F2F">
              <w:rPr>
                <w:rFonts w:ascii="宋体" w:hAnsi="宋体" w:cs="Times New Roman" w:hint="eastAsia"/>
                <w:kern w:val="0"/>
                <w:sz w:val="18"/>
                <w:szCs w:val="18"/>
              </w:rPr>
              <w:t>2</w:t>
            </w:r>
            <w:r w:rsidR="00960008">
              <w:rPr>
                <w:rFonts w:ascii="宋体" w:hAnsi="宋体" w:cs="Times New Roman" w:hint="eastAsia"/>
                <w:kern w:val="0"/>
                <w:sz w:val="18"/>
                <w:szCs w:val="18"/>
              </w:rPr>
              <w:t>2</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FB15DC" w:rsidRPr="000757C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个人客户购买的起点金额为5万元, 以1万元的整数倍递增。</w:t>
            </w:r>
          </w:p>
          <w:p w:rsidR="00FB15DC" w:rsidRPr="00555DF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机构客户购买的起点金额为10万元, 以1万元的整数倍递增。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5F1AE0">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757C4" w:rsidRDefault="000757C4" w:rsidP="000757C4">
            <w:pPr>
              <w:pStyle w:val="Default"/>
              <w:jc w:val="center"/>
            </w:pPr>
            <w:r>
              <w:rPr>
                <w:sz w:val="18"/>
                <w:szCs w:val="18"/>
              </w:rPr>
              <w:t>单个个人客户和机构客户无最高投资限额，但是不能超过本产品规模上限。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684F2F">
        <w:rPr>
          <w:rFonts w:ascii="宋体" w:hAnsi="宋体" w:cs="Times New Roman" w:hint="eastAsia"/>
          <w:kern w:val="0"/>
          <w:sz w:val="18"/>
          <w:szCs w:val="18"/>
        </w:rPr>
        <w:t>40</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00290270">
        <w:rPr>
          <w:rFonts w:ascii="宋体" w:hAnsi="宋体" w:cs="Times New Roman" w:hint="eastAsia"/>
          <w:kern w:val="0"/>
          <w:sz w:val="18"/>
          <w:szCs w:val="18"/>
        </w:rPr>
        <w:t>本产品规模</w:t>
      </w:r>
      <w:r w:rsidRPr="00555DF4">
        <w:rPr>
          <w:rFonts w:ascii="宋体" w:hAnsi="宋体" w:cs="Times New Roman" w:hint="eastAsia"/>
          <w:kern w:val="0"/>
          <w:sz w:val="18"/>
          <w:szCs w:val="18"/>
        </w:rPr>
        <w:t>下限</w:t>
      </w:r>
      <w:r w:rsidR="00290270">
        <w:rPr>
          <w:rFonts w:ascii="宋体" w:hAnsi="宋体" w:cs="Times New Roman" w:hint="eastAsia"/>
          <w:kern w:val="0"/>
          <w:sz w:val="18"/>
          <w:szCs w:val="18"/>
        </w:rPr>
        <w:t>1亿元</w:t>
      </w:r>
      <w:r w:rsidRPr="00555DF4">
        <w:rPr>
          <w:rFonts w:ascii="宋体" w:hAnsi="宋体" w:cs="Times New Roman" w:hint="eastAsia"/>
          <w:kern w:val="0"/>
          <w:sz w:val="18"/>
          <w:szCs w:val="18"/>
        </w:rPr>
        <w:t>。</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sidR="00960008">
        <w:rPr>
          <w:rFonts w:ascii="宋体" w:hAnsi="宋体" w:cs="Times New Roman" w:hint="eastAsia"/>
          <w:kern w:val="0"/>
          <w:sz w:val="18"/>
          <w:szCs w:val="18"/>
        </w:rPr>
        <w:t>84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sidR="00FB15DC">
        <w:rPr>
          <w:rFonts w:ascii="宋体" w:hAnsi="宋体" w:cs="Times New Roman" w:hint="eastAsia"/>
          <w:kern w:val="0"/>
          <w:sz w:val="18"/>
          <w:szCs w:val="18"/>
        </w:rPr>
        <w:t>扣除产品销售费率0.</w:t>
      </w:r>
      <w:r w:rsidR="00960008">
        <w:rPr>
          <w:rFonts w:ascii="宋体" w:hAnsi="宋体" w:cs="Times New Roman" w:hint="eastAsia"/>
          <w:kern w:val="0"/>
          <w:sz w:val="18"/>
          <w:szCs w:val="18"/>
        </w:rPr>
        <w:t>0</w:t>
      </w:r>
      <w:r w:rsidR="00FB15DC">
        <w:rPr>
          <w:rFonts w:ascii="宋体" w:hAnsi="宋体" w:cs="Times New Roman" w:hint="eastAsia"/>
          <w:kern w:val="0"/>
          <w:sz w:val="18"/>
          <w:szCs w:val="18"/>
        </w:rPr>
        <w:t>%，</w:t>
      </w:r>
      <w:r w:rsidRPr="00A00F58">
        <w:rPr>
          <w:rFonts w:ascii="宋体" w:hAnsi="宋体" w:cs="Times New Roman" w:hint="eastAsia"/>
          <w:kern w:val="0"/>
          <w:sz w:val="18"/>
          <w:szCs w:val="18"/>
        </w:rPr>
        <w:t>产品托管费</w:t>
      </w:r>
      <w:r w:rsidRPr="00A00F58">
        <w:rPr>
          <w:rFonts w:ascii="宋体" w:hAnsi="宋体" w:cs="Times New Roman"/>
          <w:kern w:val="0"/>
          <w:sz w:val="18"/>
          <w:szCs w:val="18"/>
        </w:rPr>
        <w:t>0.0</w:t>
      </w:r>
      <w:r w:rsidR="00960008">
        <w:rPr>
          <w:rFonts w:ascii="宋体" w:hAnsi="宋体" w:cs="Times New Roman" w:hint="eastAsia"/>
          <w:kern w:val="0"/>
          <w:sz w:val="18"/>
          <w:szCs w:val="18"/>
        </w:rPr>
        <w:t>2</w:t>
      </w:r>
      <w:r w:rsidRPr="00A00F58">
        <w:rPr>
          <w:rFonts w:ascii="宋体" w:hAnsi="宋体" w:cs="Times New Roman"/>
          <w:kern w:val="0"/>
          <w:sz w:val="18"/>
          <w:szCs w:val="18"/>
        </w:rPr>
        <w:t>%</w:t>
      </w:r>
      <w:r w:rsidR="00FB15DC">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sidR="00684F2F">
        <w:rPr>
          <w:rFonts w:ascii="宋体" w:hAnsi="宋体" w:cs="Times New Roman" w:hint="eastAsia"/>
          <w:kern w:val="0"/>
          <w:sz w:val="18"/>
          <w:szCs w:val="18"/>
        </w:rPr>
        <w:t>8</w:t>
      </w:r>
      <w:r w:rsidR="00BC6A2E">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sidR="004D127A">
        <w:rPr>
          <w:rFonts w:ascii="宋体" w:hAnsi="宋体" w:cs="Times New Roman" w:hint="eastAsia"/>
          <w:kern w:val="0"/>
          <w:sz w:val="18"/>
          <w:szCs w:val="18"/>
        </w:rPr>
        <w:t>销售费</w:t>
      </w:r>
      <w:r w:rsidRPr="00A00F58">
        <w:rPr>
          <w:rFonts w:ascii="宋体" w:hAnsi="宋体" w:cs="Times New Roman" w:hint="eastAsia"/>
          <w:kern w:val="0"/>
          <w:sz w:val="18"/>
          <w:szCs w:val="18"/>
        </w:rPr>
        <w:t>，由产品发行人收取。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960008">
        <w:rPr>
          <w:rFonts w:hAnsi="宋体" w:cs="Times New Roman" w:hint="eastAsia"/>
          <w:sz w:val="18"/>
          <w:szCs w:val="18"/>
        </w:rPr>
        <w:t>82</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684F2F">
        <w:rPr>
          <w:rFonts w:ascii="宋体" w:hAnsi="宋体" w:cs="Times New Roman" w:hint="eastAsia"/>
          <w:kern w:val="0"/>
          <w:sz w:val="18"/>
          <w:szCs w:val="18"/>
        </w:rPr>
        <w:t>8</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960008">
        <w:rPr>
          <w:rFonts w:ascii="宋体" w:hAnsi="宋体" w:cs="Times New Roman" w:hint="eastAsia"/>
          <w:kern w:val="0"/>
          <w:sz w:val="18"/>
          <w:szCs w:val="18"/>
        </w:rPr>
        <w:t>82</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960008">
        <w:rPr>
          <w:rFonts w:ascii="宋体" w:hAnsi="宋体" w:cs="Times New Roman" w:hint="eastAsia"/>
          <w:kern w:val="0"/>
          <w:sz w:val="18"/>
          <w:szCs w:val="18"/>
        </w:rPr>
        <w:t>85</w:t>
      </w:r>
      <w:r w:rsidRPr="00A00F58">
        <w:rPr>
          <w:rFonts w:ascii="宋体" w:hAnsi="宋体" w:cs="Times New Roman"/>
          <w:kern w:val="0"/>
          <w:sz w:val="18"/>
          <w:szCs w:val="18"/>
        </w:rPr>
        <w:t>,</w:t>
      </w:r>
      <w:r w:rsidR="00960008">
        <w:rPr>
          <w:rFonts w:ascii="宋体" w:hAnsi="宋体" w:cs="Times New Roman" w:hint="eastAsia"/>
          <w:kern w:val="0"/>
          <w:sz w:val="18"/>
          <w:szCs w:val="18"/>
        </w:rPr>
        <w:t>369</w:t>
      </w:r>
      <w:r w:rsidRPr="00A00F58">
        <w:rPr>
          <w:rFonts w:ascii="宋体" w:hAnsi="宋体" w:cs="Times New Roman"/>
          <w:kern w:val="0"/>
          <w:sz w:val="18"/>
          <w:szCs w:val="18"/>
        </w:rPr>
        <w:t>.</w:t>
      </w:r>
      <w:r w:rsidR="00960008">
        <w:rPr>
          <w:rFonts w:ascii="宋体" w:hAnsi="宋体" w:cs="Times New Roman" w:hint="eastAsia"/>
          <w:kern w:val="0"/>
          <w:sz w:val="18"/>
          <w:szCs w:val="18"/>
        </w:rPr>
        <w:t>86</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FB15DC" w:rsidRPr="00FB15DC" w:rsidRDefault="00FB15DC" w:rsidP="00FB15DC">
      <w:pPr>
        <w:widowControl/>
        <w:snapToGrid w:val="0"/>
        <w:ind w:firstLineChars="200" w:firstLine="360"/>
        <w:rPr>
          <w:rFonts w:ascii="宋体" w:hAnsi="宋体" w:cs="Times New Roman"/>
          <w:kern w:val="0"/>
          <w:sz w:val="18"/>
          <w:szCs w:val="18"/>
        </w:rPr>
      </w:pPr>
      <w:r w:rsidRPr="00FB15DC">
        <w:rPr>
          <w:rFonts w:ascii="宋体" w:hAnsi="宋体" w:cs="Times New Roman" w:hint="eastAsia"/>
          <w:kern w:val="0"/>
          <w:sz w:val="18"/>
          <w:szCs w:val="18"/>
        </w:rPr>
        <w:lastRenderedPageBreak/>
        <w:t>本期理财产品以实际募集资金总额为基础，收取的固定费用为产品销售费、产品托管费。产品销售费率</w:t>
      </w:r>
      <w:r w:rsidRPr="00FB15DC">
        <w:rPr>
          <w:rFonts w:ascii="宋体" w:hAnsi="宋体" w:cs="Times New Roman"/>
          <w:kern w:val="0"/>
          <w:sz w:val="18"/>
          <w:szCs w:val="18"/>
        </w:rPr>
        <w:t>0.</w:t>
      </w:r>
      <w:r w:rsidR="00960008">
        <w:rPr>
          <w:rFonts w:ascii="宋体" w:hAnsi="宋体" w:cs="Times New Roman" w:hint="eastAsia"/>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年，产品托管费率</w:t>
      </w:r>
      <w:r w:rsidRPr="00FB15DC">
        <w:rPr>
          <w:rFonts w:ascii="宋体" w:hAnsi="宋体" w:cs="Times New Roman"/>
          <w:kern w:val="0"/>
          <w:sz w:val="18"/>
          <w:szCs w:val="18"/>
        </w:rPr>
        <w:t>0.0</w:t>
      </w:r>
      <w:r w:rsidR="00960008">
        <w:rPr>
          <w:rFonts w:ascii="宋体" w:hAnsi="宋体" w:cs="Times New Roman" w:hint="eastAsia"/>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562519" w:rsidRDefault="00A314BE" w:rsidP="00FB15DC">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sidR="004D127A">
        <w:rPr>
          <w:rFonts w:ascii="宋体" w:hAnsi="宋体" w:cs="Times New Roman" w:hint="eastAsia"/>
          <w:kern w:val="0"/>
          <w:sz w:val="18"/>
          <w:szCs w:val="18"/>
        </w:rPr>
        <w:t>销售费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FB15DC" w:rsidRPr="00555DF4" w:rsidRDefault="00FB15DC" w:rsidP="00C716B8">
      <w:pPr>
        <w:widowControl/>
        <w:snapToGrid w:val="0"/>
        <w:ind w:firstLineChars="200" w:firstLine="360"/>
        <w:rPr>
          <w:rFonts w:ascii="宋体" w:hAnsi="宋体" w:cs="Times New Roman"/>
          <w:kern w:val="0"/>
          <w:sz w:val="18"/>
          <w:szCs w:val="18"/>
        </w:rPr>
      </w:pP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960008">
        <w:rPr>
          <w:rFonts w:hAnsi="宋体" w:cs="Times New Roman" w:hint="eastAsia"/>
          <w:color w:val="auto"/>
          <w:sz w:val="18"/>
          <w:szCs w:val="18"/>
        </w:rPr>
        <w:t>82</w:t>
      </w:r>
      <w:r w:rsidRPr="00A00F58">
        <w:rPr>
          <w:rFonts w:hAnsi="宋体" w:cs="Times New Roman" w:hint="eastAsia"/>
          <w:color w:val="auto"/>
          <w:sz w:val="18"/>
          <w:szCs w:val="18"/>
        </w:rPr>
        <w:t>天，因产品提前终止，实际理财天数为</w:t>
      </w:r>
      <w:r w:rsidR="00960008">
        <w:rPr>
          <w:rFonts w:hAnsi="宋体" w:cs="Times New Roman" w:hint="eastAsia"/>
          <w:color w:val="auto"/>
          <w:sz w:val="18"/>
          <w:szCs w:val="18"/>
        </w:rPr>
        <w:t>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w:t>
      </w:r>
      <w:r w:rsidR="00960008">
        <w:rPr>
          <w:rFonts w:hAnsi="宋体" w:cs="Times New Roman" w:hint="eastAsia"/>
          <w:sz w:val="18"/>
          <w:szCs w:val="18"/>
        </w:rPr>
        <w:t>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960008">
        <w:rPr>
          <w:rFonts w:hAnsi="宋体" w:cs="Times New Roman" w:hint="eastAsia"/>
          <w:sz w:val="18"/>
          <w:szCs w:val="18"/>
        </w:rPr>
        <w:t>52</w:t>
      </w:r>
      <w:r w:rsidRPr="00A00F58">
        <w:rPr>
          <w:rFonts w:hAnsi="宋体" w:cs="Times New Roman"/>
          <w:sz w:val="18"/>
          <w:szCs w:val="18"/>
        </w:rPr>
        <w:t>,</w:t>
      </w:r>
      <w:r w:rsidR="00960008">
        <w:rPr>
          <w:rFonts w:hAnsi="宋体" w:cs="Times New Roman" w:hint="eastAsia"/>
          <w:sz w:val="18"/>
          <w:szCs w:val="18"/>
        </w:rPr>
        <w:t>054</w:t>
      </w:r>
      <w:r w:rsidRPr="00A00F58">
        <w:rPr>
          <w:rFonts w:hAnsi="宋体" w:cs="Times New Roman"/>
          <w:sz w:val="18"/>
          <w:szCs w:val="18"/>
        </w:rPr>
        <w:t>.</w:t>
      </w:r>
      <w:r w:rsidR="00960008">
        <w:rPr>
          <w:rFonts w:hAnsi="宋体" w:cs="Times New Roman" w:hint="eastAsia"/>
          <w:sz w:val="18"/>
          <w:szCs w:val="18"/>
        </w:rPr>
        <w:t>79</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AF9" w:rsidRDefault="00102AF9" w:rsidP="001A561C">
      <w:r>
        <w:separator/>
      </w:r>
    </w:p>
  </w:endnote>
  <w:endnote w:type="continuationSeparator" w:id="1">
    <w:p w:rsidR="00102AF9" w:rsidRDefault="00102AF9"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AF9" w:rsidRDefault="00102AF9" w:rsidP="001A561C">
      <w:r>
        <w:separator/>
      </w:r>
    </w:p>
  </w:footnote>
  <w:footnote w:type="continuationSeparator" w:id="1">
    <w:p w:rsidR="00102AF9" w:rsidRDefault="00102AF9"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745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757C4"/>
    <w:rsid w:val="00093210"/>
    <w:rsid w:val="000C011B"/>
    <w:rsid w:val="000F3A97"/>
    <w:rsid w:val="00102AF9"/>
    <w:rsid w:val="00113057"/>
    <w:rsid w:val="00113787"/>
    <w:rsid w:val="0014496C"/>
    <w:rsid w:val="00176BBE"/>
    <w:rsid w:val="001775AC"/>
    <w:rsid w:val="00180610"/>
    <w:rsid w:val="001A561C"/>
    <w:rsid w:val="001E06B8"/>
    <w:rsid w:val="00221E3B"/>
    <w:rsid w:val="0024155C"/>
    <w:rsid w:val="00244CAE"/>
    <w:rsid w:val="00270D1E"/>
    <w:rsid w:val="00272290"/>
    <w:rsid w:val="00272C70"/>
    <w:rsid w:val="0028274B"/>
    <w:rsid w:val="00290270"/>
    <w:rsid w:val="0029498C"/>
    <w:rsid w:val="002A234D"/>
    <w:rsid w:val="002A7885"/>
    <w:rsid w:val="002A7D42"/>
    <w:rsid w:val="002B44CC"/>
    <w:rsid w:val="002D0B46"/>
    <w:rsid w:val="00304E4A"/>
    <w:rsid w:val="0033236F"/>
    <w:rsid w:val="00334B51"/>
    <w:rsid w:val="00336CA0"/>
    <w:rsid w:val="003A4D34"/>
    <w:rsid w:val="003A5BB1"/>
    <w:rsid w:val="003A5D74"/>
    <w:rsid w:val="003C6898"/>
    <w:rsid w:val="003E6EC5"/>
    <w:rsid w:val="003F5E5E"/>
    <w:rsid w:val="004313FE"/>
    <w:rsid w:val="0044472D"/>
    <w:rsid w:val="00456AA1"/>
    <w:rsid w:val="00471523"/>
    <w:rsid w:val="00474E78"/>
    <w:rsid w:val="004A15F3"/>
    <w:rsid w:val="004A408A"/>
    <w:rsid w:val="004B2D81"/>
    <w:rsid w:val="004B4EA6"/>
    <w:rsid w:val="004C3E5A"/>
    <w:rsid w:val="004D127A"/>
    <w:rsid w:val="004E0E02"/>
    <w:rsid w:val="00521829"/>
    <w:rsid w:val="00531509"/>
    <w:rsid w:val="005345DC"/>
    <w:rsid w:val="00536F3B"/>
    <w:rsid w:val="00537710"/>
    <w:rsid w:val="00550D7B"/>
    <w:rsid w:val="00555DF4"/>
    <w:rsid w:val="00562519"/>
    <w:rsid w:val="00576492"/>
    <w:rsid w:val="005909CD"/>
    <w:rsid w:val="005A6DF6"/>
    <w:rsid w:val="005B4F1C"/>
    <w:rsid w:val="005E388C"/>
    <w:rsid w:val="005F1AE0"/>
    <w:rsid w:val="005F382F"/>
    <w:rsid w:val="005F5062"/>
    <w:rsid w:val="005F763A"/>
    <w:rsid w:val="006175A2"/>
    <w:rsid w:val="006337FF"/>
    <w:rsid w:val="0063657D"/>
    <w:rsid w:val="006402A3"/>
    <w:rsid w:val="00653A7A"/>
    <w:rsid w:val="006577FB"/>
    <w:rsid w:val="006736A9"/>
    <w:rsid w:val="00675884"/>
    <w:rsid w:val="006846C4"/>
    <w:rsid w:val="00684F2F"/>
    <w:rsid w:val="00693F58"/>
    <w:rsid w:val="006B29FA"/>
    <w:rsid w:val="006C3553"/>
    <w:rsid w:val="006C7BC9"/>
    <w:rsid w:val="006D5856"/>
    <w:rsid w:val="006D5CD3"/>
    <w:rsid w:val="006E3E06"/>
    <w:rsid w:val="006F2933"/>
    <w:rsid w:val="0071705B"/>
    <w:rsid w:val="00731A8D"/>
    <w:rsid w:val="0073486A"/>
    <w:rsid w:val="00736FA1"/>
    <w:rsid w:val="007373E3"/>
    <w:rsid w:val="00741BE1"/>
    <w:rsid w:val="00743B3A"/>
    <w:rsid w:val="00750753"/>
    <w:rsid w:val="00780036"/>
    <w:rsid w:val="00793EC6"/>
    <w:rsid w:val="007C6593"/>
    <w:rsid w:val="007D6914"/>
    <w:rsid w:val="007E4CC6"/>
    <w:rsid w:val="007E6B13"/>
    <w:rsid w:val="008166BE"/>
    <w:rsid w:val="00844251"/>
    <w:rsid w:val="00847714"/>
    <w:rsid w:val="00861050"/>
    <w:rsid w:val="00866D34"/>
    <w:rsid w:val="00871C86"/>
    <w:rsid w:val="00871FAB"/>
    <w:rsid w:val="008944A3"/>
    <w:rsid w:val="008B2269"/>
    <w:rsid w:val="008C03CE"/>
    <w:rsid w:val="008D5B5D"/>
    <w:rsid w:val="008F1A9E"/>
    <w:rsid w:val="008F5143"/>
    <w:rsid w:val="008F7B49"/>
    <w:rsid w:val="00907F88"/>
    <w:rsid w:val="00913575"/>
    <w:rsid w:val="0092005C"/>
    <w:rsid w:val="00930023"/>
    <w:rsid w:val="00932251"/>
    <w:rsid w:val="00940F25"/>
    <w:rsid w:val="00960008"/>
    <w:rsid w:val="00961877"/>
    <w:rsid w:val="009724CE"/>
    <w:rsid w:val="00973B8C"/>
    <w:rsid w:val="00987887"/>
    <w:rsid w:val="009F5823"/>
    <w:rsid w:val="00A00F58"/>
    <w:rsid w:val="00A236F3"/>
    <w:rsid w:val="00A314BE"/>
    <w:rsid w:val="00A3352F"/>
    <w:rsid w:val="00A364BD"/>
    <w:rsid w:val="00A52B0C"/>
    <w:rsid w:val="00A66404"/>
    <w:rsid w:val="00A937F9"/>
    <w:rsid w:val="00A94917"/>
    <w:rsid w:val="00AA6EA3"/>
    <w:rsid w:val="00AC4EC8"/>
    <w:rsid w:val="00AD10C5"/>
    <w:rsid w:val="00AD3C89"/>
    <w:rsid w:val="00AD4611"/>
    <w:rsid w:val="00AE1B0D"/>
    <w:rsid w:val="00AF2FFE"/>
    <w:rsid w:val="00B245D8"/>
    <w:rsid w:val="00B33AB2"/>
    <w:rsid w:val="00B36F82"/>
    <w:rsid w:val="00B6146D"/>
    <w:rsid w:val="00B63326"/>
    <w:rsid w:val="00B72FC1"/>
    <w:rsid w:val="00B96EA4"/>
    <w:rsid w:val="00BC0498"/>
    <w:rsid w:val="00BC64DD"/>
    <w:rsid w:val="00BC6A2E"/>
    <w:rsid w:val="00BE7888"/>
    <w:rsid w:val="00C006BB"/>
    <w:rsid w:val="00C0566D"/>
    <w:rsid w:val="00C1493C"/>
    <w:rsid w:val="00C46779"/>
    <w:rsid w:val="00C47618"/>
    <w:rsid w:val="00C63F3A"/>
    <w:rsid w:val="00C6615A"/>
    <w:rsid w:val="00C716B8"/>
    <w:rsid w:val="00C7618A"/>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850E9"/>
    <w:rsid w:val="00D9255C"/>
    <w:rsid w:val="00DA4BAC"/>
    <w:rsid w:val="00DA4C1D"/>
    <w:rsid w:val="00DB240C"/>
    <w:rsid w:val="00DD79D2"/>
    <w:rsid w:val="00DE63E8"/>
    <w:rsid w:val="00DE7590"/>
    <w:rsid w:val="00DF64ED"/>
    <w:rsid w:val="00E2592D"/>
    <w:rsid w:val="00E264B0"/>
    <w:rsid w:val="00E37168"/>
    <w:rsid w:val="00E43174"/>
    <w:rsid w:val="00E55EF4"/>
    <w:rsid w:val="00E60EBF"/>
    <w:rsid w:val="00E645E8"/>
    <w:rsid w:val="00E86680"/>
    <w:rsid w:val="00E91110"/>
    <w:rsid w:val="00E94BF0"/>
    <w:rsid w:val="00E96D06"/>
    <w:rsid w:val="00EA0AF0"/>
    <w:rsid w:val="00EA3BED"/>
    <w:rsid w:val="00EA5811"/>
    <w:rsid w:val="00EB0B68"/>
    <w:rsid w:val="00EB471C"/>
    <w:rsid w:val="00EC7629"/>
    <w:rsid w:val="00ED493C"/>
    <w:rsid w:val="00ED6ED3"/>
    <w:rsid w:val="00F117D5"/>
    <w:rsid w:val="00F30A33"/>
    <w:rsid w:val="00F45680"/>
    <w:rsid w:val="00F47D84"/>
    <w:rsid w:val="00F515CA"/>
    <w:rsid w:val="00F55EEF"/>
    <w:rsid w:val="00F62FBD"/>
    <w:rsid w:val="00F6559E"/>
    <w:rsid w:val="00F76414"/>
    <w:rsid w:val="00F9633F"/>
    <w:rsid w:val="00FB15DC"/>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745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45</cp:revision>
  <cp:lastPrinted>2015-03-09T04:03:00Z</cp:lastPrinted>
  <dcterms:created xsi:type="dcterms:W3CDTF">2016-03-17T09:27:00Z</dcterms:created>
  <dcterms:modified xsi:type="dcterms:W3CDTF">2017-03-27T08:34:00Z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